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webSettings.xml" ContentType="application/vnd.openxmlformats-officedocument.wordprocessingml.webSettings+xml"/>
  <Override PartName="/word/styles.xml" ContentType="application/vnd.openxmlformats-officedocument.wordprocessingml.styl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CF5BC" w14:textId="1581A273" w:rsidR="009A4CCF" w:rsidRPr="00A37B70" w:rsidRDefault="009A4CCF" w:rsidP="006F4BDE">
      <w:pPr>
        <w:rPr>
          <w:rFonts w:ascii="Verdana" w:eastAsia="Times New Roman" w:hAnsi="Verdana" w:cstheme="minorHAnsi"/>
          <w:b/>
          <w:caps/>
          <w:color w:val="000000" w:themeColor="text1"/>
          <w:kern w:val="28"/>
        </w:rPr>
      </w:pPr>
      <w:bookmarkStart w:id="0" w:name="_Toc515896308"/>
      <w:bookmarkStart w:id="1" w:name="_Toc40987561"/>
      <w:bookmarkStart w:id="2" w:name="_Toc51166478"/>
    </w:p>
    <w:p w14:paraId="10CE4C6A" w14:textId="10359B21"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52F83978"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bookmarkStart w:id="5" w:name="_Hlk223943507"/>
      <w:r w:rsidR="00D26A8A">
        <w:rPr>
          <w:rFonts w:ascii="Verdana" w:hAnsi="Verdana" w:cstheme="minorHAnsi"/>
          <w:sz w:val="18"/>
          <w:szCs w:val="18"/>
        </w:rPr>
        <w:t>„</w:t>
      </w:r>
      <w:r w:rsidR="00D26A8A" w:rsidRPr="00D26A8A">
        <w:rPr>
          <w:rFonts w:ascii="Verdana" w:hAnsi="Verdana" w:cstheme="minorHAnsi"/>
          <w:sz w:val="18"/>
          <w:szCs w:val="18"/>
        </w:rPr>
        <w:t xml:space="preserve">Przeglądy serwisowe, naprawy awaryjne i kontrola metrologiczna analizatorów spalin w PGE Energia Ciepła S. A. </w:t>
      </w:r>
      <w:r w:rsidR="00D26A8A" w:rsidRPr="00495AB3">
        <w:rPr>
          <w:rFonts w:ascii="Verdana" w:hAnsi="Verdana" w:cstheme="minorHAnsi"/>
          <w:sz w:val="18"/>
          <w:szCs w:val="18"/>
        </w:rPr>
        <w:t>Oddział w Krakowie”</w:t>
      </w:r>
      <w:bookmarkEnd w:id="5"/>
      <w:r w:rsidRPr="00495AB3">
        <w:rPr>
          <w:rFonts w:ascii="Verdana" w:hAnsi="Verdana" w:cstheme="minorHAnsi"/>
          <w:sz w:val="18"/>
          <w:szCs w:val="18"/>
        </w:rPr>
        <w:t xml:space="preserve"> nr </w:t>
      </w:r>
      <w:r w:rsidR="00495AB3" w:rsidRPr="00495AB3">
        <w:rPr>
          <w:rFonts w:ascii="Verdana" w:hAnsi="Verdana" w:cstheme="minorHAnsi"/>
          <w:sz w:val="18"/>
          <w:szCs w:val="18"/>
        </w:rPr>
        <w:t>POST/PEC/PEC/UZR/00156/2026</w:t>
      </w:r>
      <w:r w:rsidRPr="00495AB3">
        <w:rPr>
          <w:rFonts w:ascii="Verdana" w:hAnsi="Verdana" w:cstheme="minorHAnsi"/>
          <w:bCs/>
          <w:sz w:val="18"/>
          <w:szCs w:val="18"/>
        </w:rPr>
        <w:t xml:space="preserve"> </w:t>
      </w:r>
      <w:r w:rsidRPr="00495AB3">
        <w:rPr>
          <w:rFonts w:ascii="Verdana" w:hAnsi="Verdana" w:cstheme="minorHAnsi"/>
          <w:sz w:val="18"/>
          <w:szCs w:val="18"/>
        </w:rPr>
        <w:t>niniejszym</w:t>
      </w:r>
      <w:r w:rsidRPr="00495AB3">
        <w:rPr>
          <w:rFonts w:ascii="Verdana" w:hAnsi="Verdana" w:cs="Arial"/>
          <w:sz w:val="18"/>
          <w:szCs w:val="18"/>
        </w:rPr>
        <w:t xml:space="preserve"> oświadczamy, że:</w:t>
      </w:r>
    </w:p>
    <w:p w14:paraId="5BC1DBDB" w14:textId="012079F9" w:rsidR="00D50474" w:rsidRPr="00A37B70" w:rsidRDefault="00D50474" w:rsidP="006F4BDE">
      <w:pPr>
        <w:pStyle w:val="Akapitzlist"/>
        <w:numPr>
          <w:ilvl w:val="3"/>
          <w:numId w:val="93"/>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495AB3"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w:t>
      </w:r>
      <w:r w:rsidRPr="00495AB3">
        <w:rPr>
          <w:rFonts w:cs="Arial"/>
          <w:sz w:val="18"/>
          <w:szCs w:val="18"/>
        </w:rPr>
        <w:t xml:space="preserve">, </w:t>
      </w:r>
    </w:p>
    <w:p w14:paraId="265695AB" w14:textId="77777777" w:rsidR="00476F7F" w:rsidRPr="00495AB3" w:rsidRDefault="00476F7F" w:rsidP="006F4BDE">
      <w:pPr>
        <w:pStyle w:val="Akapitzlist"/>
        <w:suppressAutoHyphens/>
        <w:spacing w:before="120" w:line="360" w:lineRule="auto"/>
        <w:ind w:left="426"/>
        <w:rPr>
          <w:rFonts w:cs="Arial"/>
          <w:b/>
          <w:sz w:val="18"/>
          <w:szCs w:val="18"/>
        </w:rPr>
      </w:pPr>
      <w:r w:rsidRPr="00495AB3">
        <w:rPr>
          <w:rFonts w:cs="Arial"/>
          <w:b/>
          <w:sz w:val="18"/>
          <w:szCs w:val="18"/>
        </w:rPr>
        <w:t xml:space="preserve">według obowiązującej stawki […..] %,  </w:t>
      </w:r>
    </w:p>
    <w:p w14:paraId="371C58E5" w14:textId="03C74BCC" w:rsidR="00D50474" w:rsidRPr="00495AB3" w:rsidRDefault="00476F7F" w:rsidP="006F4BDE">
      <w:pPr>
        <w:pStyle w:val="Akapitzlist"/>
        <w:suppressAutoHyphens/>
        <w:spacing w:before="120" w:line="360" w:lineRule="auto"/>
        <w:ind w:left="426"/>
        <w:rPr>
          <w:rFonts w:cs="Arial"/>
          <w:b/>
          <w:sz w:val="18"/>
          <w:szCs w:val="18"/>
        </w:rPr>
      </w:pPr>
      <w:r w:rsidRPr="00495AB3">
        <w:rPr>
          <w:rFonts w:cs="Arial"/>
          <w:b/>
          <w:sz w:val="18"/>
          <w:szCs w:val="18"/>
        </w:rPr>
        <w:t>brutto</w:t>
      </w:r>
      <w:r w:rsidRPr="00495AB3" w:rsidDel="00476F7F">
        <w:rPr>
          <w:rFonts w:cs="Arial"/>
          <w:b/>
          <w:sz w:val="18"/>
          <w:szCs w:val="18"/>
        </w:rPr>
        <w:t xml:space="preserve"> </w:t>
      </w:r>
      <w:r w:rsidR="003C7C40" w:rsidRPr="00495AB3">
        <w:rPr>
          <w:rFonts w:cs="Arial"/>
          <w:b/>
          <w:sz w:val="18"/>
          <w:szCs w:val="18"/>
        </w:rPr>
        <w:t>[......] PLN (</w:t>
      </w:r>
      <w:r w:rsidRPr="00495AB3">
        <w:rPr>
          <w:rFonts w:cs="Arial"/>
          <w:sz w:val="18"/>
          <w:szCs w:val="18"/>
        </w:rPr>
        <w:t>słownie: [......]</w:t>
      </w:r>
      <w:r w:rsidRPr="00495AB3">
        <w:rPr>
          <w:rFonts w:cs="Arial"/>
          <w:b/>
          <w:sz w:val="18"/>
          <w:szCs w:val="18"/>
        </w:rPr>
        <w:t>)</w:t>
      </w:r>
      <w:r w:rsidR="003C7C40" w:rsidRPr="00495AB3">
        <w:rPr>
          <w:rFonts w:cs="Arial"/>
          <w:b/>
          <w:sz w:val="18"/>
          <w:szCs w:val="18"/>
        </w:rPr>
        <w:t xml:space="preserve"> </w:t>
      </w:r>
    </w:p>
    <w:p w14:paraId="558B1817" w14:textId="77777777" w:rsidR="005C7C3E" w:rsidRPr="00495AB3" w:rsidRDefault="005C7C3E" w:rsidP="006F4BDE">
      <w:pPr>
        <w:pStyle w:val="Akapitzlist"/>
        <w:suppressAutoHyphens/>
        <w:spacing w:before="120" w:line="360" w:lineRule="auto"/>
        <w:ind w:left="426"/>
        <w:rPr>
          <w:rFonts w:cs="Arial"/>
          <w:sz w:val="18"/>
          <w:szCs w:val="18"/>
        </w:rPr>
      </w:pPr>
    </w:p>
    <w:p w14:paraId="4A031B12" w14:textId="29441411" w:rsidR="00D50474" w:rsidRPr="00A37B70" w:rsidRDefault="00D50474" w:rsidP="006F4BDE">
      <w:pPr>
        <w:pStyle w:val="Akapitzlist"/>
        <w:suppressAutoHyphens/>
        <w:spacing w:before="120" w:line="360" w:lineRule="auto"/>
        <w:ind w:left="426"/>
        <w:rPr>
          <w:rFonts w:cs="Arial"/>
          <w:b/>
          <w:sz w:val="18"/>
          <w:szCs w:val="18"/>
        </w:rPr>
      </w:pPr>
      <w:r w:rsidRPr="00495AB3">
        <w:rPr>
          <w:rFonts w:cs="Arial"/>
          <w:sz w:val="18"/>
          <w:szCs w:val="18"/>
        </w:rPr>
        <w:t xml:space="preserve">Szczegółowe zestawienie pozycji cenowych składających się na ostateczną wartość Oferty stanowi </w:t>
      </w:r>
      <w:r w:rsidRPr="00495AB3">
        <w:rPr>
          <w:rFonts w:cs="Arial"/>
          <w:b/>
          <w:sz w:val="18"/>
          <w:szCs w:val="18"/>
        </w:rPr>
        <w:t xml:space="preserve">Załącznik nr </w:t>
      </w:r>
      <w:r w:rsidR="001D640F" w:rsidRPr="00495AB3">
        <w:rPr>
          <w:rFonts w:cs="Arial"/>
          <w:b/>
          <w:sz w:val="18"/>
          <w:szCs w:val="18"/>
        </w:rPr>
        <w:t>11</w:t>
      </w:r>
      <w:r w:rsidRPr="00495AB3">
        <w:rPr>
          <w:rFonts w:cs="Arial"/>
          <w:b/>
          <w:sz w:val="18"/>
          <w:szCs w:val="18"/>
        </w:rPr>
        <w:t xml:space="preserve"> do SWZ – Formularz Cenowy</w:t>
      </w:r>
      <w:r w:rsidR="005C7C3E" w:rsidRPr="00495AB3">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lastRenderedPageBreak/>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495AB3" w:rsidRDefault="000149B7" w:rsidP="006F4BDE">
      <w:pPr>
        <w:pStyle w:val="Akapitzlist"/>
        <w:numPr>
          <w:ilvl w:val="3"/>
          <w:numId w:val="93"/>
        </w:numPr>
        <w:suppressAutoHyphens/>
        <w:spacing w:before="240"/>
        <w:ind w:left="425" w:hanging="425"/>
        <w:contextualSpacing w:val="0"/>
        <w:rPr>
          <w:rFonts w:cs="Arial"/>
          <w:sz w:val="18"/>
          <w:szCs w:val="18"/>
        </w:rPr>
      </w:pPr>
      <w:r w:rsidRPr="00495AB3">
        <w:rPr>
          <w:rFonts w:cs="Arial"/>
          <w:iCs/>
          <w:sz w:val="18"/>
          <w:szCs w:val="18"/>
        </w:rPr>
        <w:t>Oświadczamy, że jesteśmy/nie jesteśmy</w:t>
      </w:r>
      <w:r w:rsidRPr="00495AB3">
        <w:rPr>
          <w:rFonts w:cs="Arial"/>
          <w:iCs/>
          <w:sz w:val="18"/>
          <w:szCs w:val="18"/>
          <w:vertAlign w:val="superscript"/>
        </w:rPr>
        <w:footnoteReference w:id="8"/>
      </w:r>
      <w:r w:rsidRPr="00495AB3">
        <w:rPr>
          <w:rFonts w:cs="Arial"/>
          <w:iCs/>
          <w:sz w:val="18"/>
          <w:szCs w:val="18"/>
        </w:rPr>
        <w:t xml:space="preserve"> czynnym podatnikiem VAT.</w:t>
      </w:r>
    </w:p>
    <w:p w14:paraId="159342C4" w14:textId="4DC610E4" w:rsidR="000149B7" w:rsidRPr="00495AB3"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495AB3">
        <w:rPr>
          <w:rFonts w:cs="Arial"/>
          <w:sz w:val="18"/>
          <w:szCs w:val="18"/>
        </w:rPr>
        <w:t>Oświadczamy, że posiadamy/nie posiadamy</w:t>
      </w:r>
      <w:r w:rsidRPr="00495AB3">
        <w:rPr>
          <w:rFonts w:cs="Arial"/>
          <w:sz w:val="18"/>
          <w:szCs w:val="18"/>
          <w:vertAlign w:val="superscript"/>
        </w:rPr>
        <w:footnoteReference w:id="9"/>
      </w:r>
      <w:r w:rsidRPr="00495AB3">
        <w:rPr>
          <w:rFonts w:cs="Arial"/>
          <w:sz w:val="18"/>
          <w:szCs w:val="18"/>
        </w:rPr>
        <w:t xml:space="preserve"> rachunek rozliczeniowy w rozumieniu przepisów Prawa bankowego, który jest zgłoszony naczelnikowi urzędu skarbowego zgodnie z art. 5 i 9 ustawy z dnia 13</w:t>
      </w:r>
      <w:r w:rsidR="00907BA5" w:rsidRPr="00495AB3">
        <w:rPr>
          <w:rFonts w:cs="Arial"/>
          <w:sz w:val="18"/>
          <w:szCs w:val="18"/>
        </w:rPr>
        <w:t> </w:t>
      </w:r>
      <w:r w:rsidRPr="00495AB3">
        <w:rPr>
          <w:rFonts w:cs="Arial"/>
          <w:sz w:val="18"/>
          <w:szCs w:val="18"/>
        </w:rPr>
        <w:t>października 1995 r. o zasadach ewidencji i identyfikacji podatników i płatników, dla którego jest prowadzony rachunek VAT.</w:t>
      </w:r>
    </w:p>
    <w:p w14:paraId="4D7504E3" w14:textId="40966EBC" w:rsidR="000149B7" w:rsidRPr="00495AB3" w:rsidRDefault="00495AB3" w:rsidP="006F4BDE">
      <w:pPr>
        <w:pStyle w:val="Akapitzlist"/>
        <w:numPr>
          <w:ilvl w:val="3"/>
          <w:numId w:val="93"/>
        </w:numPr>
        <w:suppressAutoHyphens/>
        <w:spacing w:before="240"/>
        <w:ind w:left="425" w:hanging="425"/>
        <w:contextualSpacing w:val="0"/>
        <w:rPr>
          <w:rFonts w:cs="Arial"/>
          <w:sz w:val="18"/>
          <w:szCs w:val="18"/>
        </w:rPr>
      </w:pPr>
      <w:r w:rsidRPr="00495AB3">
        <w:rPr>
          <w:rFonts w:cs="Arial"/>
          <w:sz w:val="18"/>
          <w:szCs w:val="18"/>
        </w:rPr>
        <w:t xml:space="preserve">Nie dotyczy. </w:t>
      </w:r>
    </w:p>
    <w:p w14:paraId="1D494E56" w14:textId="4270008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495AB3">
        <w:rPr>
          <w:rFonts w:cs="Arial"/>
          <w:sz w:val="18"/>
          <w:szCs w:val="18"/>
        </w:rPr>
        <w:t>Oświadczamy, że następujące</w:t>
      </w:r>
      <w:r w:rsidRPr="00A37B70">
        <w:rPr>
          <w:rFonts w:cs="Arial"/>
          <w:sz w:val="18"/>
          <w:szCs w:val="18"/>
        </w:rPr>
        <w:t xml:space="preserv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495AB3"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 xml:space="preserve">Dopełniliśmy wszelkich obowiązków w stosunku do osób, których dane przekazujemy oraz w stosunku </w:t>
      </w:r>
      <w:r w:rsidRPr="00495AB3">
        <w:rPr>
          <w:rFonts w:cs="Arial"/>
          <w:sz w:val="18"/>
          <w:szCs w:val="18"/>
        </w:rPr>
        <w:t>do</w:t>
      </w:r>
      <w:r w:rsidR="00907BA5" w:rsidRPr="00495AB3">
        <w:rPr>
          <w:rFonts w:cs="Arial"/>
          <w:sz w:val="18"/>
          <w:szCs w:val="18"/>
        </w:rPr>
        <w:t> </w:t>
      </w:r>
      <w:r w:rsidRPr="00495AB3">
        <w:rPr>
          <w:rFonts w:cs="Arial"/>
          <w:sz w:val="18"/>
          <w:szCs w:val="18"/>
        </w:rPr>
        <w:t>Zamawiającego wynikających z przepisów o ochronie danych osobowych i przepisów RODO.</w:t>
      </w:r>
    </w:p>
    <w:p w14:paraId="0A15B811" w14:textId="4282EBE5" w:rsidR="00242505" w:rsidRPr="00495AB3" w:rsidRDefault="00A84750" w:rsidP="006F4BDE">
      <w:pPr>
        <w:pStyle w:val="Akapitzlist"/>
        <w:suppressAutoHyphens/>
        <w:spacing w:before="240"/>
        <w:ind w:left="425"/>
        <w:contextualSpacing w:val="0"/>
        <w:rPr>
          <w:rFonts w:cs="Arial"/>
          <w:sz w:val="18"/>
          <w:szCs w:val="18"/>
        </w:rPr>
      </w:pPr>
      <w:r w:rsidRPr="00495AB3">
        <w:rPr>
          <w:rFonts w:cs="Arial"/>
          <w:sz w:val="18"/>
          <w:szCs w:val="18"/>
        </w:rPr>
        <w:t>Przekazywane przez nas dane osobowe mogą być wykorzystane wyłącznie w celach związanych z niniejszym postępowaniem publicznym</w:t>
      </w:r>
      <w:r w:rsidR="00BF0468" w:rsidRPr="00495AB3">
        <w:rPr>
          <w:rFonts w:cs="Arial"/>
          <w:sz w:val="18"/>
          <w:szCs w:val="18"/>
        </w:rPr>
        <w:t>.</w:t>
      </w:r>
    </w:p>
    <w:p w14:paraId="7E431A0C" w14:textId="23D0B990" w:rsidR="00FB20E7" w:rsidRPr="00495AB3" w:rsidRDefault="00495AB3" w:rsidP="006F4BDE">
      <w:pPr>
        <w:pStyle w:val="Akapitzlist"/>
        <w:numPr>
          <w:ilvl w:val="3"/>
          <w:numId w:val="93"/>
        </w:numPr>
        <w:suppressAutoHyphens/>
        <w:spacing w:before="240"/>
        <w:ind w:left="425" w:hanging="425"/>
        <w:contextualSpacing w:val="0"/>
        <w:rPr>
          <w:rFonts w:cs="Arial"/>
          <w:sz w:val="18"/>
          <w:szCs w:val="18"/>
        </w:rPr>
      </w:pPr>
      <w:r w:rsidRPr="00495AB3">
        <w:rPr>
          <w:rFonts w:cs="Arial"/>
          <w:sz w:val="18"/>
          <w:szCs w:val="18"/>
        </w:rPr>
        <w:t xml:space="preserve">Nie dotyczy. </w:t>
      </w:r>
    </w:p>
    <w:p w14:paraId="3B4DB6D7" w14:textId="05B7513C" w:rsidR="005A7D03" w:rsidRPr="00A37B70" w:rsidRDefault="00913F44" w:rsidP="006F4BDE">
      <w:pPr>
        <w:pStyle w:val="Akapitzlist"/>
        <w:numPr>
          <w:ilvl w:val="3"/>
          <w:numId w:val="93"/>
        </w:numPr>
        <w:suppressAutoHyphens/>
        <w:spacing w:before="240"/>
        <w:ind w:left="425" w:hanging="425"/>
        <w:contextualSpacing w:val="0"/>
        <w:rPr>
          <w:rFonts w:cs="Arial"/>
          <w:sz w:val="18"/>
          <w:szCs w:val="18"/>
        </w:rPr>
      </w:pPr>
      <w:r w:rsidRPr="00495AB3">
        <w:rPr>
          <w:rFonts w:cs="Arial"/>
          <w:sz w:val="18"/>
          <w:szCs w:val="18"/>
        </w:rPr>
        <w:t>Oświadczamy, że nie zachodzą wobec</w:t>
      </w:r>
      <w:r w:rsidRPr="00A37B70">
        <w:rPr>
          <w:rFonts w:cs="Arial"/>
          <w:sz w:val="18"/>
          <w:szCs w:val="18"/>
        </w:rPr>
        <w:t xml:space="preserve">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F4BDE">
      <w:pPr>
        <w:pStyle w:val="Akapitzlist"/>
        <w:numPr>
          <w:ilvl w:val="3"/>
          <w:numId w:val="93"/>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6" w:name="_Toc206579086"/>
      <w:r w:rsidRPr="00A37B70">
        <w:rPr>
          <w:i/>
          <w:caps w:val="0"/>
          <w:sz w:val="14"/>
          <w:szCs w:val="14"/>
          <w:lang w:val="pl-PL"/>
        </w:rPr>
        <w:t>dokument należy podpisać kwalifikowanym podpisem elektronicznym</w:t>
      </w:r>
      <w:bookmarkEnd w:id="6"/>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7" w:name="_Toc206579087"/>
      <w:r w:rsidRPr="00A37B70">
        <w:rPr>
          <w:i/>
          <w:caps w:val="0"/>
          <w:sz w:val="14"/>
          <w:szCs w:val="14"/>
          <w:lang w:val="pl-PL"/>
        </w:rPr>
        <w:t>przez osobę lub osoby umocowane do złożenia podpisu w imieniu Wykonawcy</w:t>
      </w:r>
      <w:bookmarkEnd w:id="7"/>
    </w:p>
    <w:bookmarkEnd w:id="3"/>
    <w:bookmarkEnd w:id="4"/>
    <w:p w14:paraId="57A63F43" w14:textId="4049F539" w:rsidR="00B12229" w:rsidRPr="00A37B70" w:rsidRDefault="00B12229" w:rsidP="006F4BDE">
      <w:pPr>
        <w:rPr>
          <w:rFonts w:ascii="Verdana" w:eastAsia="Times New Roman" w:hAnsi="Verdana" w:cstheme="minorHAnsi"/>
          <w:b/>
          <w:caps/>
          <w:color w:val="000000" w:themeColor="text1"/>
          <w:kern w:val="28"/>
        </w:rPr>
      </w:pPr>
    </w:p>
    <w:p w14:paraId="05382D29"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bookmarkStart w:id="8" w:name="_Toc40987571"/>
      <w:bookmarkStart w:id="9" w:name="_Toc51166486"/>
    </w:p>
    <w:p w14:paraId="5DB88C8E"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3AB30905"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59D10439"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4887F1CF"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426E807D"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1E570E01"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1E0E6432"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40A899C7"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078CF510"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6463FB24"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0375F97E"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437177B1"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142D21CB"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67580703"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7A9D5F06"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53399089"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49E043DA"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661E1CA0"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p>
    <w:p w14:paraId="0F5B14B5" w14:textId="77777777" w:rsidR="00F51AFF" w:rsidRDefault="00F51AFF" w:rsidP="006F4BDE">
      <w:pPr>
        <w:spacing w:after="0" w:line="288" w:lineRule="auto"/>
        <w:jc w:val="right"/>
        <w:rPr>
          <w:rFonts w:ascii="Verdana" w:eastAsia="Times New Roman" w:hAnsi="Verdana" w:cstheme="minorHAnsi"/>
          <w:b/>
          <w:caps/>
          <w:color w:val="000000" w:themeColor="text1"/>
          <w:kern w:val="28"/>
          <w:sz w:val="18"/>
          <w:szCs w:val="18"/>
        </w:rPr>
      </w:pPr>
      <w:bookmarkStart w:id="10" w:name="_Toc51166501"/>
      <w:bookmarkEnd w:id="8"/>
      <w:bookmarkEnd w:id="9"/>
    </w:p>
    <w:p w14:paraId="725A027F" w14:textId="0BA392F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ZAŁĄCZNIK NR 6 DO SWZ – Oświadczenie wykonawcy O PRZYNALEŻNOŚCI LUB BRAKU PRZYNALEŻNOŚCI DO TEJ SAMEJ GRUPY KAPITAŁOWEJ</w:t>
      </w:r>
      <w:bookmarkEnd w:id="10"/>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11" w:name="_Toc40987586"/>
      <w:bookmarkStart w:id="12"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3" w:name="_Toc206579099"/>
      <w:r w:rsidRPr="00A37B70">
        <w:rPr>
          <w:rFonts w:ascii="Trebuchet MS" w:hAnsi="Trebuchet MS"/>
          <w:b w:val="0"/>
          <w:color w:val="1A7466"/>
          <w:sz w:val="32"/>
          <w:szCs w:val="32"/>
          <w:lang w:val="pl-PL"/>
        </w:rPr>
        <w:t>OŚWIADCZENIE WYKONAWCY</w:t>
      </w:r>
      <w:bookmarkEnd w:id="11"/>
      <w:bookmarkEnd w:id="12"/>
      <w:r w:rsidRPr="00A37B70">
        <w:rPr>
          <w:rFonts w:ascii="Trebuchet MS" w:hAnsi="Trebuchet MS"/>
          <w:b w:val="0"/>
          <w:color w:val="1A7466"/>
          <w:sz w:val="32"/>
          <w:szCs w:val="32"/>
          <w:lang w:val="pl-PL"/>
        </w:rPr>
        <w:t xml:space="preserve"> </w:t>
      </w:r>
      <w:bookmarkStart w:id="14" w:name="_Toc40987588"/>
      <w:bookmarkStart w:id="15" w:name="_Toc51166504"/>
      <w:r w:rsidRPr="00A37B70">
        <w:rPr>
          <w:rFonts w:ascii="Trebuchet MS" w:hAnsi="Trebuchet MS"/>
          <w:caps w:val="0"/>
          <w:color w:val="1A7466"/>
          <w:sz w:val="32"/>
          <w:szCs w:val="32"/>
          <w:lang w:val="pl-PL"/>
        </w:rPr>
        <w:t>O PRZYNALEŻNOŚCI LUB BRAKU PRZYNALEŻNOŚCI DO TEJ SAMEJ GRUPY KAPITAŁOWEJ</w:t>
      </w:r>
      <w:bookmarkEnd w:id="13"/>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16"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16"/>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17" w:name="_Toc206579101"/>
      <w:bookmarkEnd w:id="14"/>
      <w:bookmarkEnd w:id="15"/>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17"/>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5E04417A" w:rsidR="001868FA" w:rsidRPr="00495AB3" w:rsidRDefault="001868FA" w:rsidP="006F4BDE">
      <w:pPr>
        <w:pStyle w:val="Nagwek1"/>
        <w:keepNext w:val="0"/>
        <w:keepLines w:val="0"/>
        <w:suppressAutoHyphens/>
        <w:spacing w:before="120" w:after="120" w:line="240" w:lineRule="auto"/>
        <w:rPr>
          <w:b w:val="0"/>
          <w:caps w:val="0"/>
          <w:sz w:val="18"/>
          <w:szCs w:val="18"/>
          <w:lang w:val="pl-PL"/>
        </w:rPr>
      </w:pPr>
      <w:bookmarkStart w:id="18" w:name="_Toc40987589"/>
      <w:bookmarkStart w:id="19" w:name="_Toc51166505"/>
      <w:bookmarkStart w:id="20" w:name="_Toc206579102"/>
      <w:r w:rsidRPr="00A37B70">
        <w:rPr>
          <w:b w:val="0"/>
          <w:caps w:val="0"/>
          <w:sz w:val="18"/>
          <w:szCs w:val="18"/>
          <w:lang w:val="pl-PL"/>
        </w:rPr>
        <w:t xml:space="preserve">W związku z ubieganiem się o </w:t>
      </w:r>
      <w:r w:rsidRPr="00495AB3">
        <w:rPr>
          <w:b w:val="0"/>
          <w:caps w:val="0"/>
          <w:sz w:val="18"/>
          <w:szCs w:val="18"/>
          <w:lang w:val="pl-PL"/>
        </w:rPr>
        <w:t>udzielenie zamówienia publicznego w ramach postępowania prowadzonego</w:t>
      </w:r>
      <w:r w:rsidR="00C44ADC" w:rsidRPr="00495AB3">
        <w:rPr>
          <w:b w:val="0"/>
          <w:caps w:val="0"/>
          <w:sz w:val="18"/>
          <w:szCs w:val="18"/>
          <w:lang w:val="pl-PL"/>
        </w:rPr>
        <w:t xml:space="preserve"> </w:t>
      </w:r>
      <w:r w:rsidRPr="00495AB3">
        <w:rPr>
          <w:b w:val="0"/>
          <w:caps w:val="0"/>
          <w:sz w:val="18"/>
          <w:szCs w:val="18"/>
          <w:lang w:val="pl-PL"/>
        </w:rPr>
        <w:t>w</w:t>
      </w:r>
      <w:r w:rsidR="00907BA5" w:rsidRPr="00495AB3">
        <w:rPr>
          <w:b w:val="0"/>
          <w:caps w:val="0"/>
          <w:sz w:val="18"/>
          <w:szCs w:val="18"/>
          <w:lang w:val="pl-PL"/>
        </w:rPr>
        <w:t> </w:t>
      </w:r>
      <w:r w:rsidRPr="00495AB3">
        <w:rPr>
          <w:b w:val="0"/>
          <w:caps w:val="0"/>
          <w:sz w:val="18"/>
          <w:szCs w:val="18"/>
          <w:lang w:val="pl-PL"/>
        </w:rPr>
        <w:t xml:space="preserve">trybie przetargu nieograniczonego pn. </w:t>
      </w:r>
      <w:r w:rsidR="00D26A8A" w:rsidRPr="00495AB3">
        <w:rPr>
          <w:b w:val="0"/>
          <w:caps w:val="0"/>
          <w:sz w:val="18"/>
          <w:szCs w:val="18"/>
          <w:lang w:val="pl-PL"/>
        </w:rPr>
        <w:t>„Przeglądy serwisowe, naprawy awaryjne i kontrola metrologiczna analizatorów spalin w PGE Energia Ciepła S. A. Oddział w Krakowie”</w:t>
      </w:r>
      <w:r w:rsidRPr="00495AB3">
        <w:rPr>
          <w:b w:val="0"/>
          <w:caps w:val="0"/>
          <w:sz w:val="18"/>
          <w:szCs w:val="18"/>
          <w:lang w:val="pl-PL"/>
        </w:rPr>
        <w:t xml:space="preserve"> (nr referencyjny </w:t>
      </w:r>
      <w:r w:rsidR="00495AB3" w:rsidRPr="00495AB3">
        <w:rPr>
          <w:b w:val="0"/>
          <w:caps w:val="0"/>
          <w:sz w:val="18"/>
          <w:szCs w:val="18"/>
          <w:lang w:val="pl-PL"/>
        </w:rPr>
        <w:t>POST/PEC/PEC/UZR/00156/2026</w:t>
      </w:r>
      <w:r w:rsidRPr="00495AB3">
        <w:rPr>
          <w:b w:val="0"/>
          <w:caps w:val="0"/>
          <w:sz w:val="18"/>
          <w:szCs w:val="18"/>
          <w:lang w:val="pl-PL"/>
        </w:rPr>
        <w:t>), niniejszym oświadczam, że:</w:t>
      </w:r>
      <w:bookmarkEnd w:id="18"/>
      <w:bookmarkEnd w:id="19"/>
      <w:bookmarkEnd w:id="20"/>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21" w:name="_Toc40987590"/>
      <w:bookmarkStart w:id="22" w:name="_Toc51166506"/>
      <w:bookmarkStart w:id="23" w:name="_Toc206579103"/>
      <w:r w:rsidRPr="00495AB3">
        <w:rPr>
          <w:caps w:val="0"/>
          <w:sz w:val="18"/>
          <w:szCs w:val="18"/>
          <w:lang w:val="pl-PL"/>
        </w:rPr>
        <w:t>* nie przynależę</w:t>
      </w:r>
      <w:r w:rsidRPr="00495AB3">
        <w:rPr>
          <w:b w:val="0"/>
          <w:caps w:val="0"/>
          <w:sz w:val="18"/>
          <w:szCs w:val="18"/>
          <w:lang w:val="pl-PL"/>
        </w:rPr>
        <w:t xml:space="preserve"> do tej samej grupy kapitałowej w rozumieniu ustawy z dnia 16 lutego 2007 r. o</w:t>
      </w:r>
      <w:r w:rsidRPr="00A37B70">
        <w:rPr>
          <w:b w:val="0"/>
          <w:caps w:val="0"/>
          <w:sz w:val="18"/>
          <w:szCs w:val="18"/>
          <w:lang w:val="pl-PL"/>
        </w:rPr>
        <w:t xml:space="preserve">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r>
        <w:fldChar w:fldCharType="begin"/>
      </w:r>
      <w:r w:rsidRPr="00F04379">
        <w:rPr>
          <w:lang w:val="pl-PL"/>
          <w:rPrChange w:id="24" w:author="Stolarz Beata [PGE EC S.A.]" w:date="2026-03-17T08:55:00Z" w16du:dateUtc="2026-03-17T07:55:00Z">
            <w:rPr/>
          </w:rPrChange>
        </w:rPr>
        <w:instrText>HYPERLINK "https://sip.legalis.pl/document-view.seam?documentId=mfrxilrtg4ytgmzuheyds"</w:instrText>
      </w:r>
      <w:r>
        <w:fldChar w:fldCharType="separate"/>
      </w:r>
      <w:r w:rsidRPr="00A37B70">
        <w:rPr>
          <w:b w:val="0"/>
          <w:caps w:val="0"/>
          <w:sz w:val="18"/>
          <w:szCs w:val="18"/>
          <w:lang w:val="pl-PL"/>
        </w:rPr>
        <w:t>poz. 275</w:t>
      </w:r>
      <w:r>
        <w:fldChar w:fldCharType="end"/>
      </w:r>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21"/>
      <w:bookmarkEnd w:id="22"/>
      <w:bookmarkEnd w:id="23"/>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25" w:name="_Toc40987591"/>
      <w:bookmarkStart w:id="26"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27"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r>
        <w:fldChar w:fldCharType="begin"/>
      </w:r>
      <w:r w:rsidRPr="00F04379">
        <w:rPr>
          <w:lang w:val="pl-PL"/>
          <w:rPrChange w:id="28" w:author="Stolarz Beata [PGE EC S.A.]" w:date="2026-03-17T08:55:00Z" w16du:dateUtc="2026-03-17T07:55:00Z">
            <w:rPr/>
          </w:rPrChange>
        </w:rPr>
        <w:instrText>HYPERLINK "https://sip.legalis.pl/document-view.seam?documentId=mfrxilrtg4ytgmzuheyds"</w:instrText>
      </w:r>
      <w:r>
        <w:fldChar w:fldCharType="separate"/>
      </w:r>
      <w:r w:rsidRPr="00A37B70">
        <w:rPr>
          <w:b w:val="0"/>
          <w:caps w:val="0"/>
          <w:sz w:val="18"/>
          <w:szCs w:val="18"/>
          <w:lang w:val="pl-PL"/>
        </w:rPr>
        <w:t>poz. 275</w:t>
      </w:r>
      <w:r>
        <w:fldChar w:fldCharType="end"/>
      </w:r>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25"/>
      <w:bookmarkEnd w:id="26"/>
      <w:bookmarkEnd w:id="27"/>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9" w:name="_Toc206579105"/>
      <w:r w:rsidRPr="00A37B70">
        <w:rPr>
          <w:b w:val="0"/>
          <w:caps w:val="0"/>
          <w:sz w:val="18"/>
          <w:szCs w:val="18"/>
          <w:lang w:val="pl-PL"/>
        </w:rPr>
        <w:t>……………………………………………………………………………………………………………………………………………………………………………</w:t>
      </w:r>
      <w:bookmarkEnd w:id="29"/>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30" w:name="_Toc206579106"/>
      <w:bookmarkStart w:id="31" w:name="_Toc40987593"/>
      <w:bookmarkStart w:id="32" w:name="_Toc51166509"/>
      <w:r w:rsidRPr="00A37B70">
        <w:rPr>
          <w:b w:val="0"/>
          <w:caps w:val="0"/>
          <w:sz w:val="18"/>
          <w:szCs w:val="18"/>
          <w:lang w:val="pl-PL"/>
        </w:rPr>
        <w:t>……………………………………………………………………………………………………………………………………………………………………………</w:t>
      </w:r>
      <w:bookmarkEnd w:id="30"/>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33" w:name="_Toc40987594"/>
      <w:bookmarkStart w:id="34" w:name="_Toc51166510"/>
      <w:bookmarkEnd w:id="31"/>
      <w:bookmarkEnd w:id="32"/>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35"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33"/>
      <w:bookmarkEnd w:id="34"/>
      <w:bookmarkEnd w:id="35"/>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36" w:name="_Toc206579108"/>
      <w:bookmarkStart w:id="37" w:name="_Toc40987595"/>
      <w:bookmarkStart w:id="38" w:name="_Toc51166511"/>
      <w:r w:rsidRPr="00A37B70">
        <w:rPr>
          <w:b w:val="0"/>
          <w:caps w:val="0"/>
          <w:sz w:val="18"/>
          <w:szCs w:val="18"/>
          <w:lang w:val="pl-PL"/>
        </w:rPr>
        <w:t>……………………………………………………………………………………………………………………………………………………………………………</w:t>
      </w:r>
      <w:bookmarkEnd w:id="36"/>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39" w:name="_Toc206579109"/>
      <w:bookmarkStart w:id="40" w:name="_Toc40987596"/>
      <w:bookmarkStart w:id="41" w:name="_Toc51166512"/>
      <w:bookmarkEnd w:id="37"/>
      <w:bookmarkEnd w:id="38"/>
      <w:r w:rsidRPr="00A37B70">
        <w:rPr>
          <w:b w:val="0"/>
          <w:caps w:val="0"/>
          <w:sz w:val="18"/>
          <w:szCs w:val="18"/>
          <w:lang w:val="pl-PL"/>
        </w:rPr>
        <w:t>……………………………………………………………………………………………………………………………………………………………………………</w:t>
      </w:r>
      <w:bookmarkEnd w:id="39"/>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42" w:name="_Toc51166517"/>
      <w:bookmarkStart w:id="43" w:name="_Toc206579110"/>
      <w:bookmarkStart w:id="44" w:name="_Toc40987603"/>
      <w:bookmarkEnd w:id="40"/>
      <w:bookmarkEnd w:id="41"/>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42"/>
      <w:bookmarkEnd w:id="43"/>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45" w:name="_Toc206579111"/>
      <w:bookmarkStart w:id="46" w:name="_Toc51166518"/>
      <w:r w:rsidRPr="00A37B70">
        <w:rPr>
          <w:i/>
          <w:caps w:val="0"/>
          <w:sz w:val="14"/>
          <w:szCs w:val="14"/>
          <w:lang w:val="pl-PL"/>
        </w:rPr>
        <w:t>przez osobę lub osoby umocowane</w:t>
      </w:r>
      <w:bookmarkEnd w:id="45"/>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47" w:name="_Toc206579112"/>
      <w:r w:rsidRPr="00A37B70">
        <w:rPr>
          <w:i/>
          <w:caps w:val="0"/>
          <w:sz w:val="14"/>
          <w:szCs w:val="14"/>
          <w:lang w:val="pl-PL"/>
        </w:rPr>
        <w:t>do złożenia podpisu w imieniu Wykonawcy</w:t>
      </w:r>
      <w:bookmarkEnd w:id="46"/>
      <w:bookmarkEnd w:id="47"/>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48" w:name="_Toc40987605"/>
      <w:bookmarkStart w:id="49" w:name="_Toc51166521"/>
      <w:bookmarkStart w:id="50" w:name="_Toc206579113"/>
      <w:bookmarkEnd w:id="44"/>
      <w:r w:rsidRPr="00A37B70">
        <w:rPr>
          <w:b w:val="0"/>
          <w:i/>
          <w:caps w:val="0"/>
          <w:sz w:val="14"/>
          <w:szCs w:val="14"/>
          <w:lang w:val="pl-PL"/>
        </w:rPr>
        <w:t xml:space="preserve">* </w:t>
      </w:r>
      <w:bookmarkEnd w:id="48"/>
      <w:bookmarkEnd w:id="49"/>
      <w:r w:rsidR="00541710" w:rsidRPr="00A37B70">
        <w:rPr>
          <w:b w:val="0"/>
          <w:i/>
          <w:caps w:val="0"/>
          <w:sz w:val="14"/>
          <w:szCs w:val="14"/>
          <w:lang w:val="pl-PL"/>
        </w:rPr>
        <w:t>Niewłaściwe skreślić</w:t>
      </w:r>
      <w:bookmarkEnd w:id="50"/>
    </w:p>
    <w:p w14:paraId="7450E901" w14:textId="30044E31" w:rsidR="00D33222" w:rsidRPr="00A37B70" w:rsidRDefault="00D33222" w:rsidP="006F4BDE">
      <w:bookmarkStart w:id="51" w:name="_Toc40987606"/>
      <w:bookmarkStart w:id="52" w:name="_Toc51166522"/>
    </w:p>
    <w:bookmarkEnd w:id="51"/>
    <w:bookmarkEnd w:id="52"/>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53"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53"/>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54" w:name="_Toc40987573"/>
      <w:bookmarkStart w:id="55" w:name="_Toc51166488"/>
      <w:bookmarkStart w:id="56" w:name="_Toc206579115"/>
      <w:r w:rsidRPr="00A37B70">
        <w:rPr>
          <w:rFonts w:ascii="Trebuchet MS" w:hAnsi="Trebuchet MS"/>
          <w:caps w:val="0"/>
          <w:color w:val="1A7466"/>
          <w:sz w:val="32"/>
          <w:szCs w:val="32"/>
          <w:lang w:val="pl-PL"/>
        </w:rPr>
        <w:t>DOTYCZĄCE</w:t>
      </w:r>
      <w:bookmarkEnd w:id="54"/>
      <w:bookmarkEnd w:id="55"/>
      <w:r w:rsidRPr="00A37B70">
        <w:rPr>
          <w:rFonts w:ascii="Trebuchet MS" w:hAnsi="Trebuchet MS"/>
          <w:caps w:val="0"/>
          <w:color w:val="1A7466"/>
          <w:sz w:val="32"/>
          <w:szCs w:val="32"/>
          <w:lang w:val="pl-PL"/>
        </w:rPr>
        <w:t xml:space="preserve"> AKTUALNOŚCI INFORMACJI ZAWARTYCH W JEDZ</w:t>
      </w:r>
      <w:bookmarkEnd w:id="56"/>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57" w:name="_Toc206579116"/>
      <w:r w:rsidRPr="00A37B70">
        <w:rPr>
          <w:b w:val="0"/>
          <w:caps w:val="0"/>
          <w:sz w:val="18"/>
          <w:szCs w:val="18"/>
          <w:lang w:val="pl-PL"/>
        </w:rPr>
        <w:t>Działając w imieniu i na rzecz:</w:t>
      </w:r>
      <w:bookmarkEnd w:id="57"/>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20D45DA2" w:rsidR="001868FA" w:rsidRPr="00A37B70" w:rsidRDefault="001868FA" w:rsidP="006F4BDE">
      <w:pPr>
        <w:jc w:val="both"/>
        <w:rPr>
          <w:rFonts w:ascii="Verdana" w:hAnsi="Verdana"/>
          <w:sz w:val="18"/>
          <w:szCs w:val="18"/>
        </w:rPr>
      </w:pPr>
      <w:bookmarkStart w:id="58" w:name="_Toc40987578"/>
      <w:bookmarkStart w:id="59" w:name="_Toc51166493"/>
      <w:r w:rsidRPr="00495AB3">
        <w:rPr>
          <w:rFonts w:ascii="Verdana" w:hAnsi="Verdana"/>
          <w:sz w:val="18"/>
          <w:szCs w:val="18"/>
        </w:rPr>
        <w:t xml:space="preserve">Na potrzeby postępowania o udzielenie Zamówienia publicznego pn. </w:t>
      </w:r>
      <w:r w:rsidR="00D26A8A" w:rsidRPr="00495AB3">
        <w:rPr>
          <w:rFonts w:ascii="Verdana" w:hAnsi="Verdana"/>
          <w:sz w:val="18"/>
          <w:szCs w:val="18"/>
        </w:rPr>
        <w:t xml:space="preserve">„Przeglądy serwisowe, naprawy awaryjne i kontrola metrologiczna analizatorów spalin w PGE Energia Ciepła S. A. Oddział w Krakowie” </w:t>
      </w:r>
      <w:r w:rsidRPr="00495AB3">
        <w:rPr>
          <w:rFonts w:ascii="Verdana" w:hAnsi="Verdana"/>
          <w:sz w:val="18"/>
          <w:szCs w:val="18"/>
        </w:rPr>
        <w:t>(nr</w:t>
      </w:r>
      <w:r w:rsidR="00474F27" w:rsidRPr="00495AB3">
        <w:rPr>
          <w:rFonts w:ascii="Verdana" w:hAnsi="Verdana"/>
          <w:sz w:val="18"/>
          <w:szCs w:val="18"/>
        </w:rPr>
        <w:t> </w:t>
      </w:r>
      <w:r w:rsidRPr="00495AB3">
        <w:rPr>
          <w:rFonts w:ascii="Verdana" w:hAnsi="Verdana"/>
          <w:sz w:val="18"/>
          <w:szCs w:val="18"/>
        </w:rPr>
        <w:t xml:space="preserve">referencyjny </w:t>
      </w:r>
      <w:r w:rsidR="00495AB3" w:rsidRPr="00495AB3">
        <w:rPr>
          <w:rFonts w:ascii="Verdana" w:hAnsi="Verdana"/>
          <w:sz w:val="18"/>
          <w:szCs w:val="18"/>
        </w:rPr>
        <w:t>POST/PEC/PEC/UZR/00156/2026</w:t>
      </w:r>
      <w:r w:rsidRPr="00495AB3">
        <w:rPr>
          <w:rFonts w:ascii="Verdana" w:hAnsi="Verdana"/>
          <w:sz w:val="18"/>
          <w:szCs w:val="18"/>
        </w:rPr>
        <w:t>) niniejszym oświadczam</w:t>
      </w:r>
      <w:r w:rsidRPr="00495AB3">
        <w:rPr>
          <w:rFonts w:ascii="Verdana" w:hAnsi="Verdana"/>
          <w:sz w:val="18"/>
          <w:szCs w:val="18"/>
          <w:lang w:bidi="pl-PL"/>
        </w:rPr>
        <w:t>, że informacje zawarte w złożonym przeze mnie JEDZ w zakresie:</w:t>
      </w:r>
    </w:p>
    <w:p w14:paraId="768B49D7"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późn.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58"/>
    <w:bookmarkEnd w:id="59"/>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60" w:name="_Toc206579117"/>
      <w:r w:rsidRPr="00A37B70">
        <w:rPr>
          <w:i/>
          <w:caps w:val="0"/>
          <w:sz w:val="14"/>
          <w:szCs w:val="14"/>
          <w:lang w:val="pl-PL"/>
        </w:rPr>
        <w:t>dokument należy podpisać kwalifikowanym podpisem elektronicznym</w:t>
      </w:r>
      <w:bookmarkEnd w:id="60"/>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61" w:name="_Toc206579118"/>
      <w:r w:rsidRPr="00A37B70">
        <w:rPr>
          <w:b w:val="0"/>
          <w:i/>
          <w:caps w:val="0"/>
          <w:sz w:val="14"/>
          <w:szCs w:val="14"/>
          <w:lang w:val="pl-PL"/>
        </w:rPr>
        <w:t>* Niewłaściwe skreślić</w:t>
      </w:r>
      <w:bookmarkEnd w:id="61"/>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62" w:name="_Toc206579119"/>
      <w:r w:rsidRPr="00A37B70">
        <w:rPr>
          <w:rFonts w:ascii="Trebuchet MS" w:hAnsi="Trebuchet MS"/>
          <w:caps w:val="0"/>
          <w:color w:val="1A7466"/>
          <w:sz w:val="32"/>
          <w:szCs w:val="32"/>
          <w:lang w:val="pl-PL"/>
        </w:rPr>
        <w:t>OŚWIADCZENIE WYKONAWCY / PODMIOTU UDOSTĘPNIAJĄCEGO ZASOBY*</w:t>
      </w:r>
      <w:bookmarkEnd w:id="62"/>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63" w:name="_Toc206579120"/>
      <w:r w:rsidRPr="00A37B70">
        <w:rPr>
          <w:rFonts w:ascii="Trebuchet MS" w:hAnsi="Trebuchet MS"/>
          <w:caps w:val="0"/>
          <w:color w:val="1A7466"/>
          <w:sz w:val="32"/>
          <w:szCs w:val="32"/>
          <w:lang w:val="pl-PL"/>
        </w:rPr>
        <w:t>DOTYCZĄCE BRAKU PODSTAW WYKLUCZENIA NA PODSTAWIE:</w:t>
      </w:r>
      <w:bookmarkEnd w:id="63"/>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64"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64"/>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65" w:name="_Toc206579122"/>
      <w:r w:rsidRPr="00A37B70">
        <w:rPr>
          <w:b w:val="0"/>
          <w:caps w:val="0"/>
          <w:sz w:val="18"/>
          <w:szCs w:val="18"/>
          <w:lang w:val="pl-PL"/>
        </w:rPr>
        <w:t>oraz</w:t>
      </w:r>
      <w:bookmarkEnd w:id="65"/>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66"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66"/>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67" w:name="_Toc206579124"/>
      <w:r w:rsidRPr="00A37B70">
        <w:rPr>
          <w:b w:val="0"/>
          <w:caps w:val="0"/>
          <w:sz w:val="18"/>
          <w:szCs w:val="18"/>
          <w:lang w:val="pl-PL"/>
        </w:rPr>
        <w:t>Działając w imieniu i na rzecz:</w:t>
      </w:r>
      <w:bookmarkEnd w:id="67"/>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24FEE9AA" w:rsidR="00B006E3" w:rsidRPr="00A37B70" w:rsidRDefault="00B006E3" w:rsidP="006F4BDE">
      <w:pPr>
        <w:jc w:val="both"/>
        <w:rPr>
          <w:rFonts w:ascii="Verdana" w:hAnsi="Verdana"/>
          <w:sz w:val="18"/>
          <w:szCs w:val="18"/>
        </w:rPr>
      </w:pPr>
      <w:r w:rsidRPr="00495AB3">
        <w:rPr>
          <w:rFonts w:ascii="Verdana" w:hAnsi="Verdana"/>
          <w:sz w:val="18"/>
          <w:szCs w:val="18"/>
        </w:rPr>
        <w:t xml:space="preserve">Na potrzeby postępowania o udzielenie Zamówienia publicznego pn. </w:t>
      </w:r>
      <w:r w:rsidR="00D26A8A" w:rsidRPr="00495AB3">
        <w:rPr>
          <w:rFonts w:ascii="Verdana" w:hAnsi="Verdana"/>
          <w:sz w:val="18"/>
          <w:szCs w:val="18"/>
        </w:rPr>
        <w:t>„Przeglądy serwisowe, naprawy awaryjne i kontrola metrologiczna analizatorów spalin w PGE Energia Ciepła S. A. Oddział w Krakowie”</w:t>
      </w:r>
      <w:r w:rsidRPr="00495AB3">
        <w:rPr>
          <w:rFonts w:ascii="Verdana" w:hAnsi="Verdana"/>
          <w:sz w:val="18"/>
          <w:szCs w:val="18"/>
        </w:rPr>
        <w:t xml:space="preserve"> (nr</w:t>
      </w:r>
      <w:r w:rsidR="00474F27" w:rsidRPr="00495AB3">
        <w:rPr>
          <w:rFonts w:ascii="Verdana" w:hAnsi="Verdana"/>
          <w:sz w:val="18"/>
          <w:szCs w:val="18"/>
        </w:rPr>
        <w:t> </w:t>
      </w:r>
      <w:r w:rsidRPr="00495AB3">
        <w:rPr>
          <w:rFonts w:ascii="Verdana" w:hAnsi="Verdana"/>
          <w:sz w:val="18"/>
          <w:szCs w:val="18"/>
        </w:rPr>
        <w:t>referencyjny</w:t>
      </w:r>
      <w:r w:rsidRPr="00495AB3">
        <w:rPr>
          <w:rFonts w:ascii="Verdana" w:hAnsi="Verdana"/>
          <w:bCs/>
          <w:sz w:val="18"/>
          <w:szCs w:val="18"/>
        </w:rPr>
        <w:t xml:space="preserve"> </w:t>
      </w:r>
      <w:r w:rsidR="00495AB3" w:rsidRPr="00495AB3">
        <w:rPr>
          <w:rFonts w:ascii="Verdana" w:hAnsi="Verdana"/>
          <w:sz w:val="18"/>
          <w:szCs w:val="18"/>
        </w:rPr>
        <w:t>POST/PEC/PEC/UZR/00156/2026</w:t>
      </w:r>
      <w:r w:rsidRPr="00495AB3">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F4BDE">
      <w:pPr>
        <w:pStyle w:val="Nagwek3"/>
        <w:numPr>
          <w:ilvl w:val="2"/>
          <w:numId w:val="104"/>
        </w:numPr>
        <w:tabs>
          <w:tab w:val="clear" w:pos="1418"/>
        </w:tabs>
        <w:ind w:left="851" w:hanging="425"/>
        <w:rPr>
          <w:sz w:val="18"/>
          <w:szCs w:val="18"/>
        </w:rPr>
      </w:pPr>
      <w:bookmarkStart w:id="68"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68"/>
    </w:p>
    <w:p w14:paraId="6EA8981C" w14:textId="5A0B67D5" w:rsidR="00174F5A" w:rsidRPr="00A37B70" w:rsidRDefault="00174F5A" w:rsidP="006F4BDE">
      <w:pPr>
        <w:pStyle w:val="Nagwek3"/>
        <w:numPr>
          <w:ilvl w:val="2"/>
          <w:numId w:val="104"/>
        </w:numPr>
        <w:tabs>
          <w:tab w:val="clear" w:pos="1418"/>
        </w:tabs>
        <w:ind w:left="851" w:hanging="425"/>
        <w:rPr>
          <w:sz w:val="18"/>
          <w:szCs w:val="18"/>
        </w:rPr>
      </w:pPr>
      <w:bookmarkStart w:id="69"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69"/>
    </w:p>
    <w:p w14:paraId="54E0535F" w14:textId="331E9904" w:rsidR="00174F5A" w:rsidRPr="00A37B70" w:rsidRDefault="00174F5A" w:rsidP="006F4BDE">
      <w:pPr>
        <w:pStyle w:val="Nagwek3"/>
        <w:numPr>
          <w:ilvl w:val="2"/>
          <w:numId w:val="104"/>
        </w:numPr>
        <w:tabs>
          <w:tab w:val="clear" w:pos="1418"/>
        </w:tabs>
        <w:ind w:left="851" w:hanging="425"/>
        <w:rPr>
          <w:sz w:val="18"/>
          <w:szCs w:val="18"/>
        </w:rPr>
      </w:pPr>
      <w:bookmarkStart w:id="70"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70"/>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F4BDE">
      <w:pPr>
        <w:numPr>
          <w:ilvl w:val="0"/>
          <w:numId w:val="105"/>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1124 z późn.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71"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71"/>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1"/>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KRS/CEiDG</w:t>
            </w:r>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72" w:name="_Toc206579128"/>
      <w:r w:rsidRPr="00A37B70">
        <w:rPr>
          <w:i/>
          <w:caps w:val="0"/>
          <w:sz w:val="14"/>
          <w:szCs w:val="14"/>
          <w:lang w:val="pl-PL"/>
        </w:rPr>
        <w:t>dokument należy podpisać kwalifikowanym podpisem elektronicznym</w:t>
      </w:r>
      <w:bookmarkEnd w:id="72"/>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73" w:name="_Toc206579129"/>
      <w:r w:rsidRPr="00A37B70">
        <w:rPr>
          <w:b w:val="0"/>
          <w:i/>
          <w:caps w:val="0"/>
          <w:sz w:val="14"/>
          <w:szCs w:val="14"/>
          <w:lang w:val="pl-PL"/>
        </w:rPr>
        <w:t>* Niewłaściwe skreślić</w:t>
      </w:r>
      <w:bookmarkEnd w:id="73"/>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74" w:name="_Toc206579130"/>
      <w:r w:rsidRPr="00A37B70">
        <w:rPr>
          <w:rFonts w:ascii="Trebuchet MS" w:hAnsi="Trebuchet MS"/>
          <w:caps w:val="0"/>
          <w:color w:val="1A7466"/>
          <w:sz w:val="32"/>
          <w:szCs w:val="32"/>
          <w:lang w:val="pl-PL"/>
        </w:rPr>
        <w:t>OŚWIADCZENIE WYKONAWCÓW WSPÓLNIE UBIEGAJĄCYCH SIĘ</w:t>
      </w:r>
      <w:bookmarkEnd w:id="74"/>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75" w:name="_Toc206579131"/>
      <w:r w:rsidRPr="00A37B70">
        <w:rPr>
          <w:rFonts w:ascii="Trebuchet MS" w:hAnsi="Trebuchet MS"/>
          <w:caps w:val="0"/>
          <w:color w:val="1A7466"/>
          <w:sz w:val="32"/>
          <w:szCs w:val="32"/>
          <w:lang w:val="pl-PL"/>
        </w:rPr>
        <w:t>O UDZIELENIE ZAMÓWIENIA</w:t>
      </w:r>
      <w:bookmarkEnd w:id="75"/>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1F07C6DE" w:rsidR="00824DE5" w:rsidRPr="00495AB3" w:rsidRDefault="00824DE5" w:rsidP="006F4BDE">
      <w:pPr>
        <w:pStyle w:val="Nagwek1"/>
        <w:keepNext w:val="0"/>
        <w:keepLines w:val="0"/>
        <w:suppressAutoHyphens/>
        <w:spacing w:before="120" w:after="120" w:line="240" w:lineRule="auto"/>
        <w:rPr>
          <w:b w:val="0"/>
          <w:caps w:val="0"/>
          <w:sz w:val="18"/>
          <w:szCs w:val="18"/>
          <w:lang w:val="pl-PL"/>
        </w:rPr>
      </w:pPr>
      <w:bookmarkStart w:id="76"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495AB3">
        <w:rPr>
          <w:b w:val="0"/>
          <w:caps w:val="0"/>
          <w:sz w:val="18"/>
          <w:szCs w:val="18"/>
          <w:lang w:val="pl-PL"/>
        </w:rPr>
        <w:t xml:space="preserve">trybie przetargu nieograniczonego pn. </w:t>
      </w:r>
      <w:r w:rsidR="00D26A8A" w:rsidRPr="00495AB3">
        <w:rPr>
          <w:b w:val="0"/>
          <w:caps w:val="0"/>
          <w:sz w:val="18"/>
          <w:szCs w:val="18"/>
          <w:lang w:val="pl-PL"/>
        </w:rPr>
        <w:t>„Przeglądy serwisowe, naprawy awaryjne i kontrola metrologiczna analizatorów spalin w PGE Energia Ciepła S. A. Oddział w Krakowie”</w:t>
      </w:r>
      <w:r w:rsidRPr="00495AB3">
        <w:rPr>
          <w:b w:val="0"/>
          <w:caps w:val="0"/>
          <w:sz w:val="18"/>
          <w:szCs w:val="18"/>
          <w:lang w:val="pl-PL"/>
        </w:rPr>
        <w:t xml:space="preserve"> (nr referencyjny </w:t>
      </w:r>
      <w:r w:rsidR="00495AB3" w:rsidRPr="00495AB3">
        <w:rPr>
          <w:b w:val="0"/>
          <w:caps w:val="0"/>
          <w:sz w:val="18"/>
          <w:szCs w:val="18"/>
          <w:lang w:val="pl-PL"/>
        </w:rPr>
        <w:t>POST/PEC/PEC/UZR/00156/2026</w:t>
      </w:r>
      <w:r w:rsidRPr="00495AB3">
        <w:rPr>
          <w:b w:val="0"/>
          <w:caps w:val="0"/>
          <w:sz w:val="18"/>
          <w:szCs w:val="18"/>
          <w:lang w:val="pl-PL"/>
        </w:rPr>
        <w:t>), niniejszym oświadczam, że poszczególni Wykonawcy wspólnie ubiegający się o udzielenie zamówienia wykonają następujące lub usługi:</w:t>
      </w:r>
      <w:bookmarkEnd w:id="76"/>
    </w:p>
    <w:p w14:paraId="3D1C71FC" w14:textId="77777777" w:rsidR="00824DE5" w:rsidRPr="00495AB3"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495AB3" w:rsidRDefault="00824DE5" w:rsidP="006F4BDE">
            <w:pPr>
              <w:jc w:val="center"/>
              <w:rPr>
                <w:rFonts w:eastAsia="Calibri"/>
                <w:b/>
                <w:sz w:val="16"/>
                <w:szCs w:val="16"/>
              </w:rPr>
            </w:pPr>
            <w:r w:rsidRPr="00495AB3">
              <w:rPr>
                <w:rFonts w:eastAsia="Calibri"/>
                <w:b/>
                <w:sz w:val="16"/>
                <w:szCs w:val="16"/>
              </w:rPr>
              <w:t>L.p.</w:t>
            </w:r>
          </w:p>
        </w:tc>
        <w:tc>
          <w:tcPr>
            <w:tcW w:w="3821" w:type="dxa"/>
            <w:shd w:val="clear" w:color="auto" w:fill="1A7466"/>
            <w:vAlign w:val="center"/>
          </w:tcPr>
          <w:p w14:paraId="4B3AB65E" w14:textId="77777777" w:rsidR="00824DE5" w:rsidRPr="00495AB3" w:rsidRDefault="00824DE5" w:rsidP="006F4BDE">
            <w:pPr>
              <w:ind w:hanging="30"/>
              <w:jc w:val="center"/>
              <w:rPr>
                <w:rFonts w:eastAsia="Calibri"/>
                <w:b/>
                <w:sz w:val="16"/>
                <w:szCs w:val="16"/>
              </w:rPr>
            </w:pPr>
            <w:r w:rsidRPr="00495AB3">
              <w:rPr>
                <w:rFonts w:eastAsia="Calibri"/>
                <w:b/>
                <w:sz w:val="16"/>
                <w:szCs w:val="16"/>
              </w:rPr>
              <w:t>Nazwa i adres Wykonawcy</w:t>
            </w:r>
          </w:p>
        </w:tc>
        <w:tc>
          <w:tcPr>
            <w:tcW w:w="5387" w:type="dxa"/>
            <w:shd w:val="clear" w:color="auto" w:fill="1A7466"/>
            <w:vAlign w:val="center"/>
          </w:tcPr>
          <w:p w14:paraId="26730D51" w14:textId="2B510549" w:rsidR="00824DE5" w:rsidRPr="00A37B70" w:rsidRDefault="00824DE5" w:rsidP="006F4BDE">
            <w:pPr>
              <w:ind w:hanging="30"/>
              <w:jc w:val="center"/>
              <w:rPr>
                <w:rFonts w:eastAsia="Calibri"/>
                <w:b/>
                <w:sz w:val="16"/>
                <w:szCs w:val="16"/>
              </w:rPr>
            </w:pPr>
            <w:r w:rsidRPr="00495AB3">
              <w:rPr>
                <w:rFonts w:eastAsia="Calibri"/>
                <w:b/>
                <w:sz w:val="16"/>
                <w:szCs w:val="16"/>
              </w:rPr>
              <w:t>Zakres wykonywanych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77"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77"/>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78"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78"/>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79" w:name="_Toc206579135"/>
      <w:r w:rsidRPr="00A37B70">
        <w:rPr>
          <w:i/>
          <w:caps w:val="0"/>
          <w:sz w:val="14"/>
          <w:szCs w:val="14"/>
          <w:lang w:val="pl-PL"/>
        </w:rPr>
        <w:t>przez osobę lub osoby umocowane</w:t>
      </w:r>
      <w:bookmarkEnd w:id="79"/>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80" w:name="_Toc206579136"/>
      <w:r w:rsidRPr="00A37B70">
        <w:rPr>
          <w:i/>
          <w:caps w:val="0"/>
          <w:sz w:val="14"/>
          <w:szCs w:val="14"/>
          <w:lang w:val="pl-PL"/>
        </w:rPr>
        <w:t>do złożenia podpisu w imieniu Wykonawcy</w:t>
      </w:r>
      <w:bookmarkEnd w:id="80"/>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81"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81"/>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539130AB" w:rsidR="000A419A" w:rsidRPr="00A37B70" w:rsidRDefault="000A419A" w:rsidP="006F4BDE">
      <w:pPr>
        <w:rPr>
          <w:rFonts w:ascii="Verdana" w:eastAsia="Times New Roman" w:hAnsi="Verdana" w:cstheme="minorHAnsi"/>
          <w:b/>
          <w:caps/>
          <w:color w:val="000000" w:themeColor="text1"/>
          <w:kern w:val="28"/>
        </w:rPr>
      </w:pPr>
    </w:p>
    <w:sectPr w:rsidR="000A419A" w:rsidRPr="00A37B70" w:rsidSect="004D2A93">
      <w:headerReference w:type="even" r:id="rId11"/>
      <w:headerReference w:type="default" r:id="rId12"/>
      <w:footerReference w:type="default" r:id="rId13"/>
      <w:headerReference w:type="first" r:id="rId14"/>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BFBA1" w14:textId="77777777" w:rsidR="00176AED" w:rsidRDefault="00176AED" w:rsidP="001868FA">
      <w:pPr>
        <w:spacing w:after="0" w:line="240" w:lineRule="auto"/>
      </w:pPr>
      <w:r>
        <w:separator/>
      </w:r>
    </w:p>
  </w:endnote>
  <w:endnote w:type="continuationSeparator" w:id="0">
    <w:p w14:paraId="3DB298C5" w14:textId="77777777" w:rsidR="00176AED" w:rsidRDefault="00176AED" w:rsidP="001868FA">
      <w:pPr>
        <w:spacing w:after="0" w:line="240" w:lineRule="auto"/>
      </w:pPr>
      <w:r>
        <w:continuationSeparator/>
      </w:r>
    </w:p>
  </w:endnote>
  <w:endnote w:type="continuationNotice" w:id="1">
    <w:p w14:paraId="782315E8" w14:textId="77777777" w:rsidR="00176AED" w:rsidRDefault="00176A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EndPr/>
    <w:sdtContent>
      <w:sdt>
        <w:sdtPr>
          <w:id w:val="1728636285"/>
          <w:docPartObj>
            <w:docPartGallery w:val="Page Numbers (Top of Page)"/>
            <w:docPartUnique/>
          </w:docPartObj>
        </w:sdtPr>
        <w:sdtEnd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334FE" w14:textId="77777777" w:rsidR="00176AED" w:rsidRDefault="00176AED" w:rsidP="001868FA">
      <w:pPr>
        <w:spacing w:after="0" w:line="240" w:lineRule="auto"/>
      </w:pPr>
      <w:r>
        <w:separator/>
      </w:r>
    </w:p>
  </w:footnote>
  <w:footnote w:type="continuationSeparator" w:id="0">
    <w:p w14:paraId="70527A84" w14:textId="77777777" w:rsidR="00176AED" w:rsidRDefault="00176AED" w:rsidP="001868FA">
      <w:pPr>
        <w:spacing w:after="0" w:line="240" w:lineRule="auto"/>
      </w:pPr>
      <w:r>
        <w:continuationSeparator/>
      </w:r>
    </w:p>
  </w:footnote>
  <w:footnote w:type="continuationNotice" w:id="1">
    <w:p w14:paraId="6A40B329" w14:textId="77777777" w:rsidR="00176AED" w:rsidRDefault="00176AED">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63C1E1F2"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56BF67E0" w14:textId="69CF67E5" w:rsidR="00596F56" w:rsidRPr="00E14220" w:rsidRDefault="00BD5A09" w:rsidP="00503D54">
          <w:pPr>
            <w:suppressAutoHyphens/>
            <w:ind w:right="187"/>
            <w:rPr>
              <w:rFonts w:asciiTheme="majorHAnsi" w:hAnsiTheme="majorHAnsi"/>
              <w:color w:val="000000" w:themeColor="text1"/>
              <w:sz w:val="14"/>
              <w:szCs w:val="18"/>
            </w:rPr>
          </w:pPr>
          <w:r w:rsidRPr="00BD5A09">
            <w:rPr>
              <w:rFonts w:asciiTheme="majorHAnsi" w:hAnsiTheme="majorHAnsi"/>
              <w:color w:val="000000" w:themeColor="text1"/>
              <w:sz w:val="14"/>
              <w:szCs w:val="18"/>
            </w:rPr>
            <w:t>Przeglądy serwisowe, naprawy awaryjne i kontrola metrologiczna analizatorów spalin w PGE Energia Ciepła S. A. Oddział w Krakowie POST/PEC/PEC/UZR/00156/2026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85pt">
                <v:imagedata r:id="rId1" o:title=""/>
              </v:shape>
              <o:OLEObject Type="Embed" ProgID="PBrush" ShapeID="_x0000_i1025" DrawAspect="Content" ObjectID="_1837765857"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0322765A"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56F51A1" w14:textId="2E8EEAD3" w:rsidR="00596F56" w:rsidRPr="00E14220" w:rsidRDefault="00BD5A09" w:rsidP="000F37AB">
          <w:pPr>
            <w:suppressAutoHyphens/>
            <w:ind w:right="187"/>
            <w:rPr>
              <w:rFonts w:asciiTheme="majorHAnsi" w:hAnsiTheme="majorHAnsi"/>
              <w:color w:val="000000" w:themeColor="text1"/>
              <w:sz w:val="14"/>
              <w:szCs w:val="18"/>
            </w:rPr>
          </w:pPr>
          <w:r w:rsidRPr="00BD5A09">
            <w:rPr>
              <w:rFonts w:asciiTheme="majorHAnsi" w:hAnsiTheme="majorHAnsi"/>
              <w:color w:val="000000" w:themeColor="text1"/>
              <w:sz w:val="14"/>
              <w:szCs w:val="18"/>
            </w:rPr>
            <w:t>Przeglądy serwisowe, naprawy awaryjne i kontrola metrologiczna analizatorów spalin w PGE Energia Ciepła S. A. Oddział w Krakowie POST/PEC/PEC/UZR/00156/2026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85pt">
                <v:imagedata r:id="rId1" o:title=""/>
              </v:shape>
              <o:OLEObject Type="Embed" ProgID="PBrush" ShapeID="_x0000_i1026" DrawAspect="Content" ObjectID="_1837765858"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2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3BE1402"/>
    <w:multiLevelType w:val="hybridMultilevel"/>
    <w:tmpl w:val="A874DAEA"/>
    <w:lvl w:ilvl="0" w:tplc="D7F67B82">
      <w:start w:val="1"/>
      <w:numFmt w:val="decimal"/>
      <w:lvlText w:val="%1."/>
      <w:lvlJc w:val="left"/>
      <w:pPr>
        <w:ind w:left="720" w:hanging="360"/>
      </w:pPr>
    </w:lvl>
    <w:lvl w:ilvl="1" w:tplc="A8DEF154">
      <w:start w:val="1"/>
      <w:numFmt w:val="decimal"/>
      <w:lvlText w:val="%2."/>
      <w:lvlJc w:val="left"/>
      <w:pPr>
        <w:ind w:left="720" w:hanging="360"/>
      </w:pPr>
    </w:lvl>
    <w:lvl w:ilvl="2" w:tplc="BA2E12AE">
      <w:start w:val="1"/>
      <w:numFmt w:val="decimal"/>
      <w:lvlText w:val="%3."/>
      <w:lvlJc w:val="left"/>
      <w:pPr>
        <w:ind w:left="720" w:hanging="360"/>
      </w:pPr>
    </w:lvl>
    <w:lvl w:ilvl="3" w:tplc="0E5891B2">
      <w:start w:val="1"/>
      <w:numFmt w:val="decimal"/>
      <w:lvlText w:val="%4."/>
      <w:lvlJc w:val="left"/>
      <w:pPr>
        <w:ind w:left="720" w:hanging="360"/>
      </w:pPr>
    </w:lvl>
    <w:lvl w:ilvl="4" w:tplc="F9AE3ED2">
      <w:start w:val="1"/>
      <w:numFmt w:val="decimal"/>
      <w:lvlText w:val="%5."/>
      <w:lvlJc w:val="left"/>
      <w:pPr>
        <w:ind w:left="720" w:hanging="360"/>
      </w:pPr>
    </w:lvl>
    <w:lvl w:ilvl="5" w:tplc="834A1904">
      <w:start w:val="1"/>
      <w:numFmt w:val="decimal"/>
      <w:lvlText w:val="%6."/>
      <w:lvlJc w:val="left"/>
      <w:pPr>
        <w:ind w:left="720" w:hanging="360"/>
      </w:pPr>
    </w:lvl>
    <w:lvl w:ilvl="6" w:tplc="253CEFD0">
      <w:start w:val="1"/>
      <w:numFmt w:val="decimal"/>
      <w:lvlText w:val="%7."/>
      <w:lvlJc w:val="left"/>
      <w:pPr>
        <w:ind w:left="720" w:hanging="360"/>
      </w:pPr>
    </w:lvl>
    <w:lvl w:ilvl="7" w:tplc="A1025E4C">
      <w:start w:val="1"/>
      <w:numFmt w:val="decimal"/>
      <w:lvlText w:val="%8."/>
      <w:lvlJc w:val="left"/>
      <w:pPr>
        <w:ind w:left="720" w:hanging="360"/>
      </w:pPr>
    </w:lvl>
    <w:lvl w:ilvl="8" w:tplc="16C839B4">
      <w:start w:val="1"/>
      <w:numFmt w:val="decimal"/>
      <w:lvlText w:val="%9."/>
      <w:lvlJc w:val="left"/>
      <w:pPr>
        <w:ind w:left="720" w:hanging="360"/>
      </w:pPr>
    </w:lvl>
  </w:abstractNum>
  <w:abstractNum w:abstractNumId="23"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6"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9"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0"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1"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4"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8"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0"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5"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7"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8"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0"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2"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4"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6"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0"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72"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3"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5"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6"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7" w15:restartNumberingAfterBreak="0">
    <w:nsid w:val="523F0798"/>
    <w:multiLevelType w:val="hybridMultilevel"/>
    <w:tmpl w:val="030097E8"/>
    <w:lvl w:ilvl="0" w:tplc="354C21AC">
      <w:start w:val="1"/>
      <w:numFmt w:val="decimal"/>
      <w:lvlText w:val="%1."/>
      <w:lvlJc w:val="left"/>
      <w:pPr>
        <w:ind w:left="720" w:hanging="360"/>
      </w:pPr>
    </w:lvl>
    <w:lvl w:ilvl="1" w:tplc="4796D340">
      <w:start w:val="1"/>
      <w:numFmt w:val="decimal"/>
      <w:lvlText w:val="%2."/>
      <w:lvlJc w:val="left"/>
      <w:pPr>
        <w:ind w:left="720" w:hanging="360"/>
      </w:pPr>
    </w:lvl>
    <w:lvl w:ilvl="2" w:tplc="E1F2BBBA">
      <w:start w:val="1"/>
      <w:numFmt w:val="decimal"/>
      <w:lvlText w:val="%3."/>
      <w:lvlJc w:val="left"/>
      <w:pPr>
        <w:ind w:left="720" w:hanging="360"/>
      </w:pPr>
    </w:lvl>
    <w:lvl w:ilvl="3" w:tplc="63CE57EE">
      <w:start w:val="1"/>
      <w:numFmt w:val="decimal"/>
      <w:lvlText w:val="%4."/>
      <w:lvlJc w:val="left"/>
      <w:pPr>
        <w:ind w:left="720" w:hanging="360"/>
      </w:pPr>
    </w:lvl>
    <w:lvl w:ilvl="4" w:tplc="C5142C36">
      <w:start w:val="1"/>
      <w:numFmt w:val="decimal"/>
      <w:lvlText w:val="%5."/>
      <w:lvlJc w:val="left"/>
      <w:pPr>
        <w:ind w:left="720" w:hanging="360"/>
      </w:pPr>
    </w:lvl>
    <w:lvl w:ilvl="5" w:tplc="930CA404">
      <w:start w:val="1"/>
      <w:numFmt w:val="decimal"/>
      <w:lvlText w:val="%6."/>
      <w:lvlJc w:val="left"/>
      <w:pPr>
        <w:ind w:left="720" w:hanging="360"/>
      </w:pPr>
    </w:lvl>
    <w:lvl w:ilvl="6" w:tplc="B8367252">
      <w:start w:val="1"/>
      <w:numFmt w:val="decimal"/>
      <w:lvlText w:val="%7."/>
      <w:lvlJc w:val="left"/>
      <w:pPr>
        <w:ind w:left="720" w:hanging="360"/>
      </w:pPr>
    </w:lvl>
    <w:lvl w:ilvl="7" w:tplc="23C46376">
      <w:start w:val="1"/>
      <w:numFmt w:val="decimal"/>
      <w:lvlText w:val="%8."/>
      <w:lvlJc w:val="left"/>
      <w:pPr>
        <w:ind w:left="720" w:hanging="360"/>
      </w:pPr>
    </w:lvl>
    <w:lvl w:ilvl="8" w:tplc="FC141AC4">
      <w:start w:val="1"/>
      <w:numFmt w:val="decimal"/>
      <w:lvlText w:val="%9."/>
      <w:lvlJc w:val="left"/>
      <w:pPr>
        <w:ind w:left="720" w:hanging="360"/>
      </w:pPr>
    </w:lvl>
  </w:abstractNum>
  <w:abstractNum w:abstractNumId="7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1"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8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4"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8"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9"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0"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6"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1"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7"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8"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9"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0"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1"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2"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3"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4"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5"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9"/>
  </w:num>
  <w:num w:numId="2" w16cid:durableId="1221288572">
    <w:abstractNumId w:val="36"/>
  </w:num>
  <w:num w:numId="3" w16cid:durableId="109668982">
    <w:abstractNumId w:val="97"/>
  </w:num>
  <w:num w:numId="4" w16cid:durableId="130752008">
    <w:abstractNumId w:val="55"/>
  </w:num>
  <w:num w:numId="5" w16cid:durableId="1617060271">
    <w:abstractNumId w:val="25"/>
  </w:num>
  <w:num w:numId="6" w16cid:durableId="503210014">
    <w:abstractNumId w:val="63"/>
  </w:num>
  <w:num w:numId="7" w16cid:durableId="1143615508">
    <w:abstractNumId w:val="46"/>
  </w:num>
  <w:num w:numId="8" w16cid:durableId="310257563">
    <w:abstractNumId w:val="80"/>
  </w:num>
  <w:num w:numId="9" w16cid:durableId="981274178">
    <w:abstractNumId w:val="39"/>
  </w:num>
  <w:num w:numId="10" w16cid:durableId="1743873389">
    <w:abstractNumId w:val="37"/>
  </w:num>
  <w:num w:numId="11" w16cid:durableId="594020285">
    <w:abstractNumId w:val="84"/>
  </w:num>
  <w:num w:numId="12" w16cid:durableId="1047411627">
    <w:abstractNumId w:val="95"/>
  </w:num>
  <w:num w:numId="13" w16cid:durableId="1714574909">
    <w:abstractNumId w:val="65"/>
  </w:num>
  <w:num w:numId="14" w16cid:durableId="1552427054">
    <w:abstractNumId w:val="51"/>
  </w:num>
  <w:num w:numId="15" w16cid:durableId="133569227">
    <w:abstractNumId w:val="13"/>
  </w:num>
  <w:num w:numId="16" w16cid:durableId="1507944349">
    <w:abstractNumId w:val="28"/>
  </w:num>
  <w:num w:numId="17" w16cid:durableId="285695668">
    <w:abstractNumId w:val="116"/>
  </w:num>
  <w:num w:numId="18" w16cid:durableId="1984307152">
    <w:abstractNumId w:val="102"/>
  </w:num>
  <w:num w:numId="19" w16cid:durableId="1600404227">
    <w:abstractNumId w:val="1"/>
  </w:num>
  <w:num w:numId="20" w16cid:durableId="251744389">
    <w:abstractNumId w:val="34"/>
  </w:num>
  <w:num w:numId="21" w16cid:durableId="1789620011">
    <w:abstractNumId w:val="0"/>
  </w:num>
  <w:num w:numId="22" w16cid:durableId="1976181812">
    <w:abstractNumId w:val="69"/>
    <w:lvlOverride w:ilvl="0">
      <w:startOverride w:val="1"/>
    </w:lvlOverride>
  </w:num>
  <w:num w:numId="23" w16cid:durableId="2002733231">
    <w:abstractNumId w:val="68"/>
  </w:num>
  <w:num w:numId="24" w16cid:durableId="721563221">
    <w:abstractNumId w:val="107"/>
  </w:num>
  <w:num w:numId="25" w16cid:durableId="610553246">
    <w:abstractNumId w:val="16"/>
  </w:num>
  <w:num w:numId="26" w16cid:durableId="284191092">
    <w:abstractNumId w:val="112"/>
  </w:num>
  <w:num w:numId="27" w16cid:durableId="692727211">
    <w:abstractNumId w:val="70"/>
  </w:num>
  <w:num w:numId="28" w16cid:durableId="447625989">
    <w:abstractNumId w:val="43"/>
  </w:num>
  <w:num w:numId="29" w16cid:durableId="567767118">
    <w:abstractNumId w:val="79"/>
  </w:num>
  <w:num w:numId="30" w16cid:durableId="1154225774">
    <w:abstractNumId w:val="88"/>
  </w:num>
  <w:num w:numId="31" w16cid:durableId="1625388536">
    <w:abstractNumId w:val="8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7"/>
  </w:num>
  <w:num w:numId="33" w16cid:durableId="925109221">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2"/>
  </w:num>
  <w:num w:numId="36" w16cid:durableId="83839632">
    <w:abstractNumId w:val="76"/>
  </w:num>
  <w:num w:numId="37" w16cid:durableId="581916393">
    <w:abstractNumId w:val="58"/>
  </w:num>
  <w:num w:numId="38" w16cid:durableId="248345380">
    <w:abstractNumId w:val="57"/>
    <w:lvlOverride w:ilvl="0">
      <w:startOverride w:val="1"/>
    </w:lvlOverride>
  </w:num>
  <w:num w:numId="39" w16cid:durableId="1325277484">
    <w:abstractNumId w:val="87"/>
    <w:lvlOverride w:ilvl="0">
      <w:startOverride w:val="1"/>
    </w:lvlOverride>
  </w:num>
  <w:num w:numId="40" w16cid:durableId="1958366230">
    <w:abstractNumId w:val="35"/>
  </w:num>
  <w:num w:numId="41" w16cid:durableId="259605836">
    <w:abstractNumId w:val="92"/>
  </w:num>
  <w:num w:numId="42" w16cid:durableId="905646729">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61"/>
  </w:num>
  <w:num w:numId="45" w16cid:durableId="449516182">
    <w:abstractNumId w:val="9"/>
  </w:num>
  <w:num w:numId="46" w16cid:durableId="1691029220">
    <w:abstractNumId w:val="44"/>
  </w:num>
  <w:num w:numId="47" w16cid:durableId="691566804">
    <w:abstractNumId w:val="3"/>
  </w:num>
  <w:num w:numId="48" w16cid:durableId="415132119">
    <w:abstractNumId w:val="64"/>
  </w:num>
  <w:num w:numId="49" w16cid:durableId="1472822017">
    <w:abstractNumId w:val="89"/>
  </w:num>
  <w:num w:numId="50" w16cid:durableId="409083938">
    <w:abstractNumId w:val="56"/>
  </w:num>
  <w:num w:numId="51" w16cid:durableId="1659382539">
    <w:abstractNumId w:val="100"/>
  </w:num>
  <w:num w:numId="52" w16cid:durableId="1536389280">
    <w:abstractNumId w:val="27"/>
  </w:num>
  <w:num w:numId="53" w16cid:durableId="1382167579">
    <w:abstractNumId w:val="40"/>
  </w:num>
  <w:num w:numId="54" w16cid:durableId="1171604617">
    <w:abstractNumId w:val="106"/>
  </w:num>
  <w:num w:numId="55" w16cid:durableId="561840413">
    <w:abstractNumId w:val="7"/>
  </w:num>
  <w:num w:numId="56" w16cid:durableId="1894805214">
    <w:abstractNumId w:val="23"/>
  </w:num>
  <w:num w:numId="57" w16cid:durableId="343673848">
    <w:abstractNumId w:val="41"/>
  </w:num>
  <w:num w:numId="58" w16cid:durableId="528884326">
    <w:abstractNumId w:val="11"/>
  </w:num>
  <w:num w:numId="59" w16cid:durableId="926185690">
    <w:abstractNumId w:val="73"/>
  </w:num>
  <w:num w:numId="60" w16cid:durableId="1947880499">
    <w:abstractNumId w:val="99"/>
  </w:num>
  <w:num w:numId="61" w16cid:durableId="583421516">
    <w:abstractNumId w:val="24"/>
  </w:num>
  <w:num w:numId="62" w16cid:durableId="2068992257">
    <w:abstractNumId w:val="94"/>
  </w:num>
  <w:num w:numId="63" w16cid:durableId="1829787778">
    <w:abstractNumId w:val="48"/>
  </w:num>
  <w:num w:numId="64" w16cid:durableId="385182110">
    <w:abstractNumId w:val="91"/>
  </w:num>
  <w:num w:numId="65" w16cid:durableId="1982683872">
    <w:abstractNumId w:val="10"/>
  </w:num>
  <w:num w:numId="66" w16cid:durableId="258366843">
    <w:abstractNumId w:val="4"/>
  </w:num>
  <w:num w:numId="67" w16cid:durableId="124012943">
    <w:abstractNumId w:val="42"/>
  </w:num>
  <w:num w:numId="68" w16cid:durableId="2025353927">
    <w:abstractNumId w:val="74"/>
  </w:num>
  <w:num w:numId="69" w16cid:durableId="929965317">
    <w:abstractNumId w:val="45"/>
  </w:num>
  <w:num w:numId="70" w16cid:durableId="1750344021">
    <w:abstractNumId w:val="98"/>
  </w:num>
  <w:num w:numId="71" w16cid:durableId="1095055770">
    <w:abstractNumId w:val="93"/>
  </w:num>
  <w:num w:numId="72" w16cid:durableId="1913735783">
    <w:abstractNumId w:val="8"/>
  </w:num>
  <w:num w:numId="73" w16cid:durableId="2140102143">
    <w:abstractNumId w:val="111"/>
  </w:num>
  <w:num w:numId="74" w16cid:durableId="4912627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10"/>
  </w:num>
  <w:num w:numId="76" w16cid:durableId="418644667">
    <w:abstractNumId w:val="115"/>
  </w:num>
  <w:num w:numId="77" w16cid:durableId="1674406172">
    <w:abstractNumId w:val="81"/>
  </w:num>
  <w:num w:numId="78" w16cid:durableId="441925779">
    <w:abstractNumId w:val="101"/>
  </w:num>
  <w:num w:numId="79" w16cid:durableId="1918055913">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4"/>
  </w:num>
  <w:num w:numId="82" w16cid:durableId="82263467">
    <w:abstractNumId w:val="84"/>
  </w:num>
  <w:num w:numId="83" w16cid:durableId="1491480598">
    <w:abstractNumId w:val="84"/>
  </w:num>
  <w:num w:numId="84" w16cid:durableId="710148938">
    <w:abstractNumId w:val="84"/>
  </w:num>
  <w:num w:numId="85" w16cid:durableId="1723400570">
    <w:abstractNumId w:val="84"/>
  </w:num>
  <w:num w:numId="86" w16cid:durableId="1495216761">
    <w:abstractNumId w:val="84"/>
  </w:num>
  <w:num w:numId="87" w16cid:durableId="2133480454">
    <w:abstractNumId w:val="90"/>
  </w:num>
  <w:num w:numId="88" w16cid:durableId="250089875">
    <w:abstractNumId w:val="96"/>
  </w:num>
  <w:num w:numId="89" w16cid:durableId="1441024377">
    <w:abstractNumId w:val="2"/>
  </w:num>
  <w:num w:numId="90" w16cid:durableId="1335182352">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4"/>
  </w:num>
  <w:num w:numId="92" w16cid:durableId="460343239">
    <w:abstractNumId w:val="84"/>
  </w:num>
  <w:num w:numId="93" w16cid:durableId="725026045">
    <w:abstractNumId w:val="54"/>
  </w:num>
  <w:num w:numId="94" w16cid:durableId="38479795">
    <w:abstractNumId w:val="59"/>
  </w:num>
  <w:num w:numId="95" w16cid:durableId="212078519">
    <w:abstractNumId w:val="53"/>
  </w:num>
  <w:num w:numId="96" w16cid:durableId="117602635">
    <w:abstractNumId w:val="12"/>
  </w:num>
  <w:num w:numId="97" w16cid:durableId="1482581775">
    <w:abstractNumId w:val="66"/>
  </w:num>
  <w:num w:numId="98" w16cid:durableId="348609011">
    <w:abstractNumId w:val="84"/>
  </w:num>
  <w:num w:numId="99" w16cid:durableId="1941832158">
    <w:abstractNumId w:val="84"/>
  </w:num>
  <w:num w:numId="100" w16cid:durableId="564071405">
    <w:abstractNumId w:val="30"/>
  </w:num>
  <w:num w:numId="101" w16cid:durableId="1595631638">
    <w:abstractNumId w:val="109"/>
  </w:num>
  <w:num w:numId="102" w16cid:durableId="562107529">
    <w:abstractNumId w:val="105"/>
  </w:num>
  <w:num w:numId="103" w16cid:durableId="1082602303">
    <w:abstractNumId w:val="85"/>
  </w:num>
  <w:num w:numId="104" w16cid:durableId="1955094492">
    <w:abstractNumId w:val="104"/>
  </w:num>
  <w:num w:numId="105" w16cid:durableId="981957602">
    <w:abstractNumId w:val="14"/>
  </w:num>
  <w:num w:numId="106" w16cid:durableId="502017143">
    <w:abstractNumId w:val="20"/>
  </w:num>
  <w:num w:numId="107" w16cid:durableId="133569503">
    <w:abstractNumId w:val="72"/>
  </w:num>
  <w:num w:numId="108" w16cid:durableId="1976794971">
    <w:abstractNumId w:val="84"/>
  </w:num>
  <w:num w:numId="109" w16cid:durableId="347223353">
    <w:abstractNumId w:val="17"/>
  </w:num>
  <w:num w:numId="110" w16cid:durableId="1930195187">
    <w:abstractNumId w:val="78"/>
  </w:num>
  <w:num w:numId="111" w16cid:durableId="570507723">
    <w:abstractNumId w:val="26"/>
  </w:num>
  <w:num w:numId="112" w16cid:durableId="962077478">
    <w:abstractNumId w:val="21"/>
  </w:num>
  <w:num w:numId="113" w16cid:durableId="494610109">
    <w:abstractNumId w:val="84"/>
  </w:num>
  <w:num w:numId="114" w16cid:durableId="1313756867">
    <w:abstractNumId w:val="84"/>
  </w:num>
  <w:num w:numId="115" w16cid:durableId="127094608">
    <w:abstractNumId w:val="29"/>
  </w:num>
  <w:num w:numId="116" w16cid:durableId="1703674162">
    <w:abstractNumId w:val="84"/>
  </w:num>
  <w:num w:numId="117" w16cid:durableId="268396191">
    <w:abstractNumId w:val="82"/>
  </w:num>
  <w:num w:numId="118" w16cid:durableId="2118602533">
    <w:abstractNumId w:val="50"/>
  </w:num>
  <w:num w:numId="119" w16cid:durableId="1600140181">
    <w:abstractNumId w:val="5"/>
  </w:num>
  <w:num w:numId="120" w16cid:durableId="692077682">
    <w:abstractNumId w:val="114"/>
  </w:num>
  <w:num w:numId="121" w16cid:durableId="1080905131">
    <w:abstractNumId w:val="103"/>
  </w:num>
  <w:num w:numId="122" w16cid:durableId="831681123">
    <w:abstractNumId w:val="86"/>
  </w:num>
  <w:num w:numId="123" w16cid:durableId="857964159">
    <w:abstractNumId w:val="67"/>
  </w:num>
  <w:num w:numId="124" w16cid:durableId="312635954">
    <w:abstractNumId w:val="33"/>
  </w:num>
  <w:num w:numId="125" w16cid:durableId="1600285349">
    <w:abstractNumId w:val="60"/>
  </w:num>
  <w:num w:numId="126" w16cid:durableId="1546719085">
    <w:abstractNumId w:val="108"/>
  </w:num>
  <w:num w:numId="127" w16cid:durableId="802039774">
    <w:abstractNumId w:val="113"/>
  </w:num>
  <w:num w:numId="128" w16cid:durableId="1218323172">
    <w:abstractNumId w:val="75"/>
  </w:num>
  <w:num w:numId="129" w16cid:durableId="421686814">
    <w:abstractNumId w:val="32"/>
  </w:num>
  <w:num w:numId="130" w16cid:durableId="900991756">
    <w:abstractNumId w:val="38"/>
  </w:num>
  <w:num w:numId="131" w16cid:durableId="2085688704">
    <w:abstractNumId w:val="6"/>
  </w:num>
  <w:num w:numId="132" w16cid:durableId="1854951945">
    <w:abstractNumId w:val="15"/>
  </w:num>
  <w:num w:numId="133" w16cid:durableId="2074154571">
    <w:abstractNumId w:val="62"/>
  </w:num>
  <w:num w:numId="134" w16cid:durableId="1316059847">
    <w:abstractNumId w:val="31"/>
  </w:num>
  <w:num w:numId="135" w16cid:durableId="711853626">
    <w:abstractNumId w:val="77"/>
  </w:num>
  <w:num w:numId="136" w16cid:durableId="399138778">
    <w:abstractNumId w:val="22"/>
  </w:num>
  <w:num w:numId="137" w16cid:durableId="888540251">
    <w:abstractNumId w:val="19"/>
  </w:num>
  <w:num w:numId="138" w16cid:durableId="509299857">
    <w:abstractNumId w:val="71"/>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olarz Beata [PGE EC S.A.]">
    <w15:presenceInfo w15:providerId="AD" w15:userId="S::Beata.Stolarz@gkpge.pl::75fa2208-54c0-4e54-b211-d118b1cc7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0FAD"/>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B29"/>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AED"/>
    <w:rsid w:val="00176C7D"/>
    <w:rsid w:val="00176FBC"/>
    <w:rsid w:val="00177019"/>
    <w:rsid w:val="001774CA"/>
    <w:rsid w:val="00180A22"/>
    <w:rsid w:val="00180A6E"/>
    <w:rsid w:val="00180E4B"/>
    <w:rsid w:val="00181262"/>
    <w:rsid w:val="00181B2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3CED"/>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5E3B"/>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06A"/>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9CC"/>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6EEA"/>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02"/>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5AB3"/>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4F06"/>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5A8"/>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30"/>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170"/>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3E"/>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2D76"/>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7BC"/>
    <w:rsid w:val="006C48A7"/>
    <w:rsid w:val="006C5146"/>
    <w:rsid w:val="006C57C9"/>
    <w:rsid w:val="006C60FC"/>
    <w:rsid w:val="006D095A"/>
    <w:rsid w:val="006D1B36"/>
    <w:rsid w:val="006D22A0"/>
    <w:rsid w:val="006D28C0"/>
    <w:rsid w:val="006D3A97"/>
    <w:rsid w:val="006D4D26"/>
    <w:rsid w:val="006D573F"/>
    <w:rsid w:val="006D59E9"/>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65E"/>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6DF"/>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27FF0"/>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4619"/>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C33"/>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4FEC"/>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B76E3"/>
    <w:rsid w:val="00AC03DF"/>
    <w:rsid w:val="00AC1D9C"/>
    <w:rsid w:val="00AC1DB4"/>
    <w:rsid w:val="00AC2449"/>
    <w:rsid w:val="00AC26FB"/>
    <w:rsid w:val="00AC2856"/>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59D"/>
    <w:rsid w:val="00B37693"/>
    <w:rsid w:val="00B37701"/>
    <w:rsid w:val="00B37821"/>
    <w:rsid w:val="00B40B63"/>
    <w:rsid w:val="00B40BE2"/>
    <w:rsid w:val="00B40C3B"/>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287"/>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0FD"/>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2BD"/>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A09"/>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3671"/>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6A8A"/>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C2"/>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46C"/>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D8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37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AFF"/>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5CB"/>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095403">
      <w:bodyDiv w:val="1"/>
      <w:marLeft w:val="0"/>
      <w:marRight w:val="0"/>
      <w:marTop w:val="0"/>
      <w:marBottom w:val="0"/>
      <w:divBdr>
        <w:top w:val="none" w:sz="0" w:space="0" w:color="auto"/>
        <w:left w:val="none" w:sz="0" w:space="0" w:color="auto"/>
        <w:bottom w:val="none" w:sz="0" w:space="0" w:color="auto"/>
        <w:right w:val="none" w:sz="0" w:space="0" w:color="auto"/>
      </w:divBdr>
    </w:div>
    <w:div w:id="852036508">
      <w:bodyDiv w:val="1"/>
      <w:marLeft w:val="0"/>
      <w:marRight w:val="0"/>
      <w:marTop w:val="0"/>
      <w:marBottom w:val="0"/>
      <w:divBdr>
        <w:top w:val="none" w:sz="0" w:space="0" w:color="auto"/>
        <w:left w:val="none" w:sz="0" w:space="0" w:color="auto"/>
        <w:bottom w:val="none" w:sz="0" w:space="0" w:color="auto"/>
        <w:right w:val="none" w:sz="0" w:space="0" w:color="auto"/>
      </w:divBdr>
    </w:div>
    <w:div w:id="1031152567">
      <w:bodyDiv w:val="1"/>
      <w:marLeft w:val="0"/>
      <w:marRight w:val="0"/>
      <w:marTop w:val="0"/>
      <w:marBottom w:val="0"/>
      <w:divBdr>
        <w:top w:val="none" w:sz="0" w:space="0" w:color="auto"/>
        <w:left w:val="none" w:sz="0" w:space="0" w:color="auto"/>
        <w:bottom w:val="none" w:sz="0" w:space="0" w:color="auto"/>
        <w:right w:val="none" w:sz="0" w:space="0" w:color="auto"/>
      </w:divBdr>
    </w:div>
    <w:div w:id="139573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 do SWZ.docx</dmsv2BaseFileName>
    <dmsv2BaseDisplayName xmlns="http://schemas.microsoft.com/sharepoint/v3">Załączniki edytowalne do SWZ</dmsv2BaseDisplayName>
    <dmsv2SWPP2ObjectNumber xmlns="http://schemas.microsoft.com/sharepoint/v3">POST/PEC/PEC/UZR/00156/2026                       </dmsv2SWPP2ObjectNumber>
    <dmsv2SWPP2SumMD5 xmlns="http://schemas.microsoft.com/sharepoint/v3">2d750a8ecb7db4e528ed9d9177ca9516</dmsv2SWPP2SumMD5>
    <dmsv2BaseMoved xmlns="http://schemas.microsoft.com/sharepoint/v3">false</dmsv2BaseMoved>
    <dmsv2BaseIsSensitive xmlns="http://schemas.microsoft.com/sharepoint/v3">true</dmsv2BaseIsSensitive>
    <dmsv2SWPP2IDSWPP2 xmlns="http://schemas.microsoft.com/sharepoint/v3">708570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24944795</dmsv2BaseClientSystemDocumentID>
    <dmsv2BaseModifiedByID xmlns="http://schemas.microsoft.com/sharepoint/v3">19101122</dmsv2BaseModifiedByID>
    <dmsv2BaseCreatedByID xmlns="http://schemas.microsoft.com/sharepoint/v3">19101122</dmsv2BaseCreatedByID>
    <dmsv2SWPP2ObjectDepartment xmlns="http://schemas.microsoft.com/sharepoint/v3">00000001000l00030001</dmsv2SWPP2ObjectDepartment>
    <dmsv2SWPP2ObjectName xmlns="http://schemas.microsoft.com/sharepoint/v3">Postępowanie</dmsv2SWPP2ObjectName>
    <_dlc_DocId xmlns="a19cb1c7-c5c7-46d4-85ae-d83685407bba">FJ3FSM7XJ42E-819859022-14557</_dlc_DocId>
    <_dlc_DocIdUrl xmlns="a19cb1c7-c5c7-46d4-85ae-d83685407bba">
      <Url>https://swpp2.dms.gkpge.pl/sites/43/_layouts/15/DocIdRedir.aspx?ID=FJ3FSM7XJ42E-819859022-14557</Url>
      <Description>FJ3FSM7XJ42E-819859022-14557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A6CEDD58-76AB-42C7-83CA-8D1426DC5C47}">
  <ds:schemaRefs>
    <ds:schemaRef ds:uri="http://schemas.microsoft.com/office/2006/metadata/properties"/>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3eb562a4-c42a-451e-8373-6e70472c357b"/>
    <ds:schemaRef ds:uri="http://purl.org/dc/dcmitype/"/>
  </ds:schemaRefs>
</ds:datastoreItem>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454071A8-8510-4455-9FD2-00CC135A80FC}"/>
</file>

<file path=customXml/itemProps5.xml><?xml version="1.0" encoding="utf-8"?>
<ds:datastoreItem xmlns:ds="http://schemas.openxmlformats.org/officeDocument/2006/customXml" ds:itemID="{04478857-2543-471B-996D-D002A8B6711D}"/>
</file>

<file path=docProps/app.xml><?xml version="1.0" encoding="utf-8"?>
<Properties xmlns="http://schemas.openxmlformats.org/officeDocument/2006/extended-properties" xmlns:vt="http://schemas.openxmlformats.org/officeDocument/2006/docPropsVTypes">
  <Template>Normal</Template>
  <TotalTime>3</TotalTime>
  <Pages>9</Pages>
  <Words>2477</Words>
  <Characters>14862</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Pawliczek Krystian [PGE EC O.Kraków]</dc:creator>
  <cp:keywords/>
  <dc:description/>
  <cp:lastModifiedBy>Stolarz Beata [PGE EC S.A.]</cp:lastModifiedBy>
  <cp:revision>2</cp:revision>
  <cp:lastPrinted>2026-04-15T11:41:00Z</cp:lastPrinted>
  <dcterms:created xsi:type="dcterms:W3CDTF">2026-04-15T11:44:00Z</dcterms:created>
  <dcterms:modified xsi:type="dcterms:W3CDTF">2026-04-15T11:44:00Z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0x01018910002A37315F20F3C24EBB2D375A225FE99E</vt:lpwstr>
  </property>
  <property fmtid="{D5CDD505-2E9C-101B-9397-08002B2CF9AE}" pid="13" name="_dlc_DocIdItemGuid">
    <vt:lpwstr>0627e6d4-9b4a-4fa1-a532-fe2f7630b58d</vt:lpwstr>
  </property>
</Properties>
</file>